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E4" w:rsidRDefault="009345E4" w:rsidP="002C598F">
      <w:pPr>
        <w:pStyle w:val="Navadensplet"/>
        <w:shd w:val="clear" w:color="auto" w:fill="FFFFFF"/>
        <w:spacing w:before="0" w:beforeAutospacing="0" w:after="200" w:afterAutospacing="0" w:line="330" w:lineRule="atLeast"/>
        <w:rPr>
          <w:rFonts w:ascii="Roboto" w:hAnsi="Roboto"/>
          <w:b/>
          <w:color w:val="000000"/>
          <w:sz w:val="30"/>
          <w:szCs w:val="30"/>
        </w:rPr>
      </w:pPr>
    </w:p>
    <w:p w:rsidR="007C3C97" w:rsidRPr="002C598F" w:rsidRDefault="002C598F" w:rsidP="002C598F">
      <w:pPr>
        <w:pStyle w:val="Navadensplet"/>
        <w:shd w:val="clear" w:color="auto" w:fill="FFFFFF"/>
        <w:spacing w:before="0" w:beforeAutospacing="0" w:after="200" w:afterAutospacing="0" w:line="330" w:lineRule="atLeast"/>
        <w:rPr>
          <w:rFonts w:ascii="Roboto" w:hAnsi="Roboto"/>
          <w:color w:val="000000"/>
        </w:rPr>
      </w:pPr>
      <w:r w:rsidRPr="00F53ADA">
        <w:rPr>
          <w:rFonts w:ascii="Roboto" w:hAnsi="Roboto"/>
          <w:b/>
          <w:noProof/>
          <w:color w:val="000000"/>
          <w:sz w:val="30"/>
          <w:szCs w:val="30"/>
        </w:rPr>
        <w:drawing>
          <wp:anchor distT="0" distB="0" distL="114300" distR="114300" simplePos="0" relativeHeight="251658240" behindDoc="0" locked="0" layoutInCell="1" allowOverlap="1">
            <wp:simplePos x="0" y="0"/>
            <wp:positionH relativeFrom="column">
              <wp:posOffset>3538855</wp:posOffset>
            </wp:positionH>
            <wp:positionV relativeFrom="paragraph">
              <wp:posOffset>-347345</wp:posOffset>
            </wp:positionV>
            <wp:extent cx="2449830" cy="1285875"/>
            <wp:effectExtent l="19050" t="0" r="7620" b="0"/>
            <wp:wrapSquare wrapText="bothSides"/>
            <wp:docPr id="2" name="Slika 2" descr="glava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Dopis"/>
                    <pic:cNvPicPr>
                      <a:picLocks noChangeAspect="1" noChangeArrowheads="1"/>
                    </pic:cNvPicPr>
                  </pic:nvPicPr>
                  <pic:blipFill>
                    <a:blip r:embed="rId5" cstate="print"/>
                    <a:srcRect/>
                    <a:stretch>
                      <a:fillRect/>
                    </a:stretch>
                  </pic:blipFill>
                  <pic:spPr bwMode="auto">
                    <a:xfrm>
                      <a:off x="0" y="0"/>
                      <a:ext cx="2449830" cy="1285875"/>
                    </a:xfrm>
                    <a:prstGeom prst="rect">
                      <a:avLst/>
                    </a:prstGeom>
                    <a:noFill/>
                    <a:ln w="9525">
                      <a:noFill/>
                      <a:miter lim="800000"/>
                      <a:headEnd/>
                      <a:tailEnd/>
                    </a:ln>
                  </pic:spPr>
                </pic:pic>
              </a:graphicData>
            </a:graphic>
          </wp:anchor>
        </w:drawing>
      </w:r>
      <w:r w:rsidR="007C3C97" w:rsidRPr="00F53ADA">
        <w:rPr>
          <w:rFonts w:ascii="Roboto" w:hAnsi="Roboto"/>
          <w:b/>
          <w:color w:val="000000"/>
          <w:sz w:val="30"/>
          <w:szCs w:val="30"/>
        </w:rPr>
        <w:t>Slovenski klub za nemške doge (S</w:t>
      </w:r>
      <w:r w:rsidR="00671F92">
        <w:rPr>
          <w:rFonts w:ascii="Roboto" w:hAnsi="Roboto"/>
          <w:b/>
          <w:color w:val="000000"/>
          <w:sz w:val="30"/>
          <w:szCs w:val="30"/>
        </w:rPr>
        <w:t>KND</w:t>
      </w:r>
      <w:r w:rsidR="007C3C97" w:rsidRPr="00F53ADA">
        <w:rPr>
          <w:rFonts w:ascii="Roboto" w:hAnsi="Roboto"/>
          <w:b/>
          <w:color w:val="000000"/>
          <w:sz w:val="30"/>
          <w:szCs w:val="30"/>
        </w:rPr>
        <w:t>)</w:t>
      </w:r>
      <w:r>
        <w:rPr>
          <w:rFonts w:ascii="Roboto" w:hAnsi="Roboto"/>
          <w:b/>
          <w:color w:val="000000"/>
          <w:sz w:val="28"/>
          <w:szCs w:val="28"/>
        </w:rPr>
        <w:t xml:space="preserve">             </w:t>
      </w:r>
      <w:r w:rsidR="007C3C97">
        <w:rPr>
          <w:rFonts w:ascii="Roboto" w:hAnsi="Roboto"/>
          <w:color w:val="000000"/>
        </w:rPr>
        <w:br/>
      </w:r>
      <w:r w:rsidR="00E34D86">
        <w:rPr>
          <w:rFonts w:ascii="Roboto" w:hAnsi="Roboto"/>
          <w:color w:val="000000"/>
        </w:rPr>
        <w:t>prireja</w:t>
      </w:r>
      <w:r>
        <w:rPr>
          <w:rFonts w:ascii="Roboto" w:hAnsi="Roboto"/>
          <w:color w:val="000000"/>
        </w:rPr>
        <w:br/>
      </w:r>
      <w:r w:rsidR="00246119">
        <w:rPr>
          <w:rFonts w:ascii="Roboto" w:hAnsi="Roboto"/>
          <w:b/>
          <w:color w:val="000000"/>
        </w:rPr>
        <w:t>s</w:t>
      </w:r>
      <w:r w:rsidR="008011F7">
        <w:rPr>
          <w:rFonts w:ascii="Roboto" w:hAnsi="Roboto"/>
          <w:b/>
          <w:color w:val="000000"/>
        </w:rPr>
        <w:t>pomladanski</w:t>
      </w:r>
      <w:r w:rsidR="007C3C97" w:rsidRPr="00E34D86">
        <w:rPr>
          <w:rFonts w:ascii="Roboto" w:hAnsi="Roboto"/>
          <w:b/>
          <w:color w:val="000000"/>
        </w:rPr>
        <w:t xml:space="preserve"> vzrejni pregled </w:t>
      </w:r>
      <w:r w:rsidR="009345E4">
        <w:rPr>
          <w:rFonts w:ascii="Roboto" w:hAnsi="Roboto"/>
          <w:b/>
          <w:color w:val="000000"/>
        </w:rPr>
        <w:t>za pridobitev prvih in dokončnih vzrejnih</w:t>
      </w:r>
      <w:r w:rsidR="007C3C97" w:rsidRPr="00E34D86">
        <w:rPr>
          <w:rFonts w:ascii="Roboto" w:hAnsi="Roboto"/>
          <w:b/>
          <w:color w:val="000000"/>
        </w:rPr>
        <w:t xml:space="preserve"> dovoljenj </w:t>
      </w:r>
      <w:r w:rsidR="009345E4">
        <w:rPr>
          <w:rFonts w:ascii="Roboto" w:hAnsi="Roboto"/>
          <w:b/>
          <w:color w:val="000000"/>
        </w:rPr>
        <w:t>ter</w:t>
      </w:r>
      <w:r w:rsidR="007C3C97" w:rsidRPr="00E34D86">
        <w:rPr>
          <w:rFonts w:ascii="Roboto" w:hAnsi="Roboto"/>
          <w:b/>
          <w:color w:val="000000"/>
        </w:rPr>
        <w:t xml:space="preserve"> ocenjevanje zunanjosti</w:t>
      </w:r>
    </w:p>
    <w:p w:rsidR="007C3C97" w:rsidRPr="002C598F" w:rsidRDefault="007C3C97" w:rsidP="009345E4">
      <w:pPr>
        <w:pStyle w:val="Navadensplet"/>
        <w:shd w:val="clear" w:color="auto" w:fill="FFFFFF"/>
        <w:spacing w:before="0" w:beforeAutospacing="0" w:after="240" w:afterAutospacing="0" w:line="330" w:lineRule="atLeast"/>
        <w:rPr>
          <w:rFonts w:ascii="Roboto" w:hAnsi="Roboto"/>
          <w:color w:val="000000"/>
          <w:u w:val="single"/>
        </w:rPr>
      </w:pPr>
      <w:r>
        <w:rPr>
          <w:rFonts w:ascii="Roboto" w:hAnsi="Roboto"/>
          <w:color w:val="000000"/>
        </w:rPr>
        <w:t xml:space="preserve">v izvedbi </w:t>
      </w:r>
      <w:r w:rsidRPr="00671F92">
        <w:rPr>
          <w:rFonts w:ascii="Roboto" w:hAnsi="Roboto"/>
          <w:b/>
          <w:color w:val="000000"/>
        </w:rPr>
        <w:t>Vzrejne komisije Slovenskega kluba za nemške doge</w:t>
      </w:r>
      <w:r w:rsidR="00313B9E">
        <w:rPr>
          <w:rFonts w:ascii="Roboto" w:hAnsi="Roboto"/>
          <w:color w:val="000000"/>
        </w:rPr>
        <w:t xml:space="preserve"> (VK SKND)</w:t>
      </w:r>
      <w:r>
        <w:rPr>
          <w:rFonts w:ascii="Roboto" w:hAnsi="Roboto"/>
          <w:color w:val="000000"/>
        </w:rPr>
        <w:t>.</w:t>
      </w:r>
      <w:r w:rsidR="002C598F">
        <w:rPr>
          <w:rFonts w:ascii="Roboto" w:hAnsi="Roboto"/>
          <w:color w:val="000000"/>
        </w:rPr>
        <w:br/>
      </w:r>
      <w:r w:rsidR="002C598F">
        <w:rPr>
          <w:rFonts w:ascii="Roboto" w:hAnsi="Roboto"/>
          <w:color w:val="000000"/>
        </w:rPr>
        <w:br/>
      </w:r>
      <w:r w:rsidR="00246119">
        <w:rPr>
          <w:rFonts w:ascii="Roboto" w:hAnsi="Roboto"/>
          <w:color w:val="000000"/>
        </w:rPr>
        <w:t>Sp</w:t>
      </w:r>
      <w:r w:rsidR="008011F7">
        <w:rPr>
          <w:rFonts w:ascii="Roboto" w:hAnsi="Roboto"/>
          <w:color w:val="000000"/>
        </w:rPr>
        <w:t>omladanski</w:t>
      </w:r>
      <w:r>
        <w:rPr>
          <w:rFonts w:ascii="Roboto" w:hAnsi="Roboto"/>
          <w:color w:val="000000"/>
        </w:rPr>
        <w:t xml:space="preserve"> vzrejni pregled (VP)</w:t>
      </w:r>
      <w:r w:rsidR="009345E4">
        <w:rPr>
          <w:rFonts w:ascii="Roboto" w:hAnsi="Roboto"/>
          <w:color w:val="000000"/>
        </w:rPr>
        <w:t xml:space="preserve"> in </w:t>
      </w:r>
      <w:r>
        <w:rPr>
          <w:rFonts w:ascii="Roboto" w:hAnsi="Roboto"/>
          <w:color w:val="000000"/>
        </w:rPr>
        <w:t xml:space="preserve">ocenjevanje zunanjosti (OZ)  bo </w:t>
      </w:r>
      <w:r w:rsidR="009345E4">
        <w:rPr>
          <w:rFonts w:ascii="Roboto" w:hAnsi="Roboto"/>
          <w:b/>
          <w:color w:val="000000"/>
          <w:u w:val="single"/>
        </w:rPr>
        <w:t xml:space="preserve">v soboto, </w:t>
      </w:r>
      <w:r w:rsidR="00272969">
        <w:rPr>
          <w:rFonts w:ascii="Roboto" w:hAnsi="Roboto"/>
          <w:b/>
          <w:color w:val="000000"/>
          <w:u w:val="single"/>
        </w:rPr>
        <w:t>06</w:t>
      </w:r>
      <w:r w:rsidRPr="007C3C97">
        <w:rPr>
          <w:rFonts w:ascii="Roboto" w:hAnsi="Roboto"/>
          <w:b/>
          <w:color w:val="000000"/>
          <w:u w:val="single"/>
        </w:rPr>
        <w:t>.</w:t>
      </w:r>
      <w:r w:rsidR="009345E4">
        <w:rPr>
          <w:rFonts w:ascii="Roboto" w:hAnsi="Roboto"/>
          <w:b/>
          <w:color w:val="000000"/>
          <w:u w:val="single"/>
        </w:rPr>
        <w:t>0</w:t>
      </w:r>
      <w:r w:rsidR="00272969">
        <w:rPr>
          <w:rFonts w:ascii="Roboto" w:hAnsi="Roboto"/>
          <w:b/>
          <w:color w:val="000000"/>
          <w:u w:val="single"/>
        </w:rPr>
        <w:t>4</w:t>
      </w:r>
      <w:r w:rsidR="009345E4">
        <w:rPr>
          <w:rFonts w:ascii="Roboto" w:hAnsi="Roboto"/>
          <w:b/>
          <w:color w:val="000000"/>
          <w:u w:val="single"/>
        </w:rPr>
        <w:t>.</w:t>
      </w:r>
      <w:r w:rsidRPr="007C3C97">
        <w:rPr>
          <w:rFonts w:ascii="Roboto" w:hAnsi="Roboto"/>
          <w:b/>
          <w:color w:val="000000"/>
          <w:u w:val="single"/>
        </w:rPr>
        <w:t>201</w:t>
      </w:r>
      <w:r w:rsidR="00272969">
        <w:rPr>
          <w:rFonts w:ascii="Roboto" w:hAnsi="Roboto"/>
          <w:b/>
          <w:color w:val="000000"/>
          <w:u w:val="single"/>
        </w:rPr>
        <w:t>9</w:t>
      </w:r>
      <w:r w:rsidRPr="007C3C97">
        <w:rPr>
          <w:rFonts w:ascii="Roboto" w:hAnsi="Roboto"/>
          <w:b/>
          <w:color w:val="000000"/>
          <w:u w:val="single"/>
        </w:rPr>
        <w:t xml:space="preserve">, </w:t>
      </w:r>
      <w:r w:rsidR="00EE5B8E" w:rsidRPr="00313B9E">
        <w:rPr>
          <w:rFonts w:ascii="Roboto" w:hAnsi="Roboto"/>
          <w:b/>
          <w:color w:val="000000"/>
          <w:u w:val="single"/>
        </w:rPr>
        <w:t>s pričetkom</w:t>
      </w:r>
      <w:r w:rsidRPr="00313B9E">
        <w:rPr>
          <w:rFonts w:ascii="Roboto" w:hAnsi="Roboto"/>
          <w:b/>
          <w:color w:val="000000"/>
          <w:u w:val="single"/>
        </w:rPr>
        <w:t xml:space="preserve"> ob 1</w:t>
      </w:r>
      <w:r w:rsidR="00AD04D1">
        <w:rPr>
          <w:rFonts w:ascii="Roboto" w:hAnsi="Roboto"/>
          <w:b/>
          <w:color w:val="000000"/>
          <w:u w:val="single"/>
        </w:rPr>
        <w:t>5</w:t>
      </w:r>
      <w:r w:rsidRPr="00313B9E">
        <w:rPr>
          <w:rFonts w:ascii="Roboto" w:hAnsi="Roboto"/>
          <w:b/>
          <w:color w:val="000000"/>
          <w:u w:val="single"/>
        </w:rPr>
        <w:t>. uri na vadbišču ŠKD Alternativa v Celju</w:t>
      </w:r>
      <w:r>
        <w:rPr>
          <w:rFonts w:ascii="Roboto" w:hAnsi="Roboto"/>
          <w:color w:val="000000"/>
        </w:rPr>
        <w:t xml:space="preserve"> (ob tovarni MIK Celje - </w:t>
      </w:r>
      <w:r w:rsidRPr="007C3C97">
        <w:rPr>
          <w:rFonts w:ascii="Roboto" w:hAnsi="Roboto"/>
          <w:color w:val="000000"/>
        </w:rPr>
        <w:t>http://www.skdalternativa.com/</w:t>
      </w:r>
      <w:r w:rsidR="009345E4">
        <w:rPr>
          <w:rFonts w:ascii="Roboto" w:hAnsi="Roboto"/>
          <w:color w:val="000000"/>
        </w:rPr>
        <w:t>)</w:t>
      </w:r>
      <w:r w:rsidR="00313B9E">
        <w:rPr>
          <w:rFonts w:ascii="Roboto" w:hAnsi="Roboto"/>
          <w:color w:val="000000"/>
        </w:rPr>
        <w:t>.</w:t>
      </w:r>
      <w:r w:rsidR="009345E4">
        <w:rPr>
          <w:rFonts w:ascii="Roboto" w:hAnsi="Roboto"/>
          <w:color w:val="000000"/>
        </w:rPr>
        <w:br/>
      </w:r>
      <w:r>
        <w:rPr>
          <w:rFonts w:ascii="Roboto" w:hAnsi="Roboto"/>
          <w:color w:val="000000"/>
        </w:rPr>
        <w:t>.</w:t>
      </w:r>
      <w:r>
        <w:rPr>
          <w:rFonts w:ascii="Roboto" w:hAnsi="Roboto"/>
          <w:color w:val="000000"/>
        </w:rPr>
        <w:br/>
        <w:t xml:space="preserve">Na vzrejni pregled in ocenjevanje zunanjosti se je potrebno prijaviti na elektronski naslov: </w:t>
      </w:r>
      <w:r w:rsidRPr="002A72E2">
        <w:rPr>
          <w:rFonts w:ascii="Roboto" w:hAnsi="Roboto"/>
          <w:b/>
          <w:color w:val="000000"/>
        </w:rPr>
        <w:t>vzreja@sloddc.si</w:t>
      </w:r>
      <w:r>
        <w:rPr>
          <w:rFonts w:ascii="Roboto" w:hAnsi="Roboto"/>
          <w:color w:val="000000"/>
        </w:rPr>
        <w:t xml:space="preserve"> </w:t>
      </w:r>
      <w:r w:rsidR="002A72E2">
        <w:rPr>
          <w:rFonts w:ascii="Roboto" w:hAnsi="Roboto"/>
          <w:color w:val="000000"/>
        </w:rPr>
        <w:br/>
      </w:r>
      <w:r>
        <w:rPr>
          <w:rFonts w:ascii="Roboto" w:hAnsi="Roboto"/>
          <w:color w:val="000000"/>
        </w:rPr>
        <w:t>ali po pošti na naslov</w:t>
      </w:r>
      <w:r w:rsidR="00EE5B8E">
        <w:rPr>
          <w:rFonts w:ascii="Roboto" w:hAnsi="Roboto"/>
          <w:color w:val="000000"/>
        </w:rPr>
        <w:t>:</w:t>
      </w:r>
      <w:r w:rsidR="00EE5B8E">
        <w:rPr>
          <w:rFonts w:ascii="Roboto" w:hAnsi="Roboto"/>
          <w:color w:val="000000"/>
        </w:rPr>
        <w:br/>
      </w:r>
      <w:r>
        <w:rPr>
          <w:rFonts w:ascii="Roboto" w:hAnsi="Roboto"/>
          <w:color w:val="000000"/>
        </w:rPr>
        <w:t xml:space="preserve">Slovenski klub za nemške doge, Trg svobode 21, 2390 Ravne na Koroškem, </w:t>
      </w:r>
      <w:r w:rsidR="00EE5B8E">
        <w:rPr>
          <w:rFonts w:ascii="Roboto" w:hAnsi="Roboto"/>
          <w:color w:val="000000"/>
        </w:rPr>
        <w:br/>
      </w:r>
      <w:r>
        <w:rPr>
          <w:rFonts w:ascii="Roboto" w:hAnsi="Roboto"/>
          <w:color w:val="000000"/>
        </w:rPr>
        <w:t>naj</w:t>
      </w:r>
      <w:r w:rsidR="002C598F">
        <w:rPr>
          <w:rFonts w:ascii="Roboto" w:hAnsi="Roboto"/>
          <w:color w:val="000000"/>
        </w:rPr>
        <w:t>kasneje</w:t>
      </w:r>
      <w:r>
        <w:rPr>
          <w:rFonts w:ascii="Roboto" w:hAnsi="Roboto"/>
          <w:color w:val="000000"/>
        </w:rPr>
        <w:t xml:space="preserve"> </w:t>
      </w:r>
      <w:r w:rsidRPr="00EE5B8E">
        <w:rPr>
          <w:rFonts w:ascii="Roboto" w:hAnsi="Roboto"/>
          <w:b/>
          <w:color w:val="000000"/>
          <w:u w:val="single"/>
        </w:rPr>
        <w:t xml:space="preserve">do </w:t>
      </w:r>
      <w:r w:rsidR="002A72E2">
        <w:rPr>
          <w:rFonts w:ascii="Roboto" w:hAnsi="Roboto"/>
          <w:b/>
          <w:color w:val="000000"/>
          <w:u w:val="single"/>
        </w:rPr>
        <w:t>nedelje</w:t>
      </w:r>
      <w:r w:rsidRPr="00EE5B8E">
        <w:rPr>
          <w:rFonts w:ascii="Roboto" w:hAnsi="Roboto"/>
          <w:b/>
          <w:color w:val="000000"/>
          <w:u w:val="single"/>
        </w:rPr>
        <w:t xml:space="preserve">, </w:t>
      </w:r>
      <w:r w:rsidR="002A72E2">
        <w:rPr>
          <w:rFonts w:ascii="Roboto" w:hAnsi="Roboto"/>
          <w:b/>
          <w:color w:val="000000"/>
          <w:u w:val="single"/>
        </w:rPr>
        <w:t>31</w:t>
      </w:r>
      <w:r w:rsidRPr="00EE5B8E">
        <w:rPr>
          <w:rFonts w:ascii="Roboto" w:hAnsi="Roboto"/>
          <w:b/>
          <w:color w:val="000000"/>
          <w:u w:val="single"/>
        </w:rPr>
        <w:t>. 0</w:t>
      </w:r>
      <w:r w:rsidR="00306E92" w:rsidRPr="00EE5B8E">
        <w:rPr>
          <w:rFonts w:ascii="Roboto" w:hAnsi="Roboto"/>
          <w:b/>
          <w:color w:val="000000"/>
          <w:u w:val="single"/>
        </w:rPr>
        <w:t>3</w:t>
      </w:r>
      <w:r w:rsidRPr="00EE5B8E">
        <w:rPr>
          <w:rFonts w:ascii="Roboto" w:hAnsi="Roboto"/>
          <w:b/>
          <w:color w:val="000000"/>
          <w:u w:val="single"/>
        </w:rPr>
        <w:t>. 201</w:t>
      </w:r>
      <w:r w:rsidR="002A72E2">
        <w:rPr>
          <w:rFonts w:ascii="Roboto" w:hAnsi="Roboto"/>
          <w:b/>
          <w:color w:val="000000"/>
          <w:u w:val="single"/>
        </w:rPr>
        <w:t>9</w:t>
      </w:r>
      <w:r w:rsidRPr="002C598F">
        <w:rPr>
          <w:rFonts w:ascii="Roboto" w:hAnsi="Roboto"/>
          <w:color w:val="000000"/>
          <w:u w:val="single"/>
        </w:rPr>
        <w:t>.</w:t>
      </w:r>
    </w:p>
    <w:p w:rsidR="007C3C97" w:rsidRDefault="007C3C97" w:rsidP="007C3C97">
      <w:pPr>
        <w:pStyle w:val="Navadensplet"/>
        <w:numPr>
          <w:ilvl w:val="0"/>
          <w:numId w:val="1"/>
        </w:numPr>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rPr>
        <w:t xml:space="preserve">Obvezni dokumenti ob prijavi psa na </w:t>
      </w:r>
      <w:r w:rsidR="009345E4">
        <w:rPr>
          <w:rFonts w:ascii="Roboto" w:hAnsi="Roboto"/>
          <w:b/>
          <w:color w:val="000000"/>
        </w:rPr>
        <w:t xml:space="preserve">prvi </w:t>
      </w:r>
      <w:r w:rsidRPr="007C3C97">
        <w:rPr>
          <w:rFonts w:ascii="Roboto" w:hAnsi="Roboto"/>
          <w:b/>
          <w:color w:val="000000"/>
        </w:rPr>
        <w:t>VP</w:t>
      </w:r>
      <w:r>
        <w:rPr>
          <w:rFonts w:ascii="Roboto" w:hAnsi="Roboto"/>
          <w:b/>
          <w:color w:val="000000"/>
        </w:rPr>
        <w:t>:</w:t>
      </w:r>
      <w:r>
        <w:rPr>
          <w:rFonts w:ascii="Roboto" w:hAnsi="Roboto"/>
          <w:color w:val="000000"/>
        </w:rPr>
        <w:t xml:space="preserve"> </w:t>
      </w:r>
      <w:r>
        <w:rPr>
          <w:rFonts w:ascii="Roboto" w:hAnsi="Roboto"/>
          <w:color w:val="000000"/>
        </w:rPr>
        <w:br/>
        <w:t>1. Izpolnjen »Vzrejni list« (samo za VP –</w:t>
      </w:r>
      <w:r w:rsidR="00286BA4">
        <w:rPr>
          <w:rFonts w:ascii="Roboto" w:hAnsi="Roboto"/>
          <w:color w:val="000000"/>
        </w:rPr>
        <w:t xml:space="preserve"> </w:t>
      </w:r>
      <w:r>
        <w:rPr>
          <w:rFonts w:ascii="Roboto" w:hAnsi="Roboto"/>
          <w:color w:val="000000"/>
        </w:rPr>
        <w:t xml:space="preserve">povezava: </w:t>
      </w:r>
      <w:hyperlink r:id="rId6" w:history="1">
        <w:r w:rsidRPr="00CB01E6">
          <w:rPr>
            <w:rStyle w:val="Hiperpovezava"/>
            <w:rFonts w:ascii="Roboto" w:hAnsi="Roboto"/>
          </w:rPr>
          <w:t>http://www.kinoloska.si/obrazci</w:t>
        </w:r>
      </w:hyperlink>
      <w:r>
        <w:rPr>
          <w:rFonts w:ascii="Roboto" w:hAnsi="Roboto"/>
          <w:color w:val="000000"/>
        </w:rPr>
        <w:t>) z vsemi podatki o psu</w:t>
      </w:r>
      <w:r w:rsidR="008011F7">
        <w:rPr>
          <w:rFonts w:ascii="Roboto" w:hAnsi="Roboto"/>
          <w:color w:val="000000"/>
        </w:rPr>
        <w:t>/psici</w:t>
      </w:r>
      <w:r>
        <w:rPr>
          <w:rFonts w:ascii="Roboto" w:hAnsi="Roboto"/>
          <w:color w:val="000000"/>
        </w:rPr>
        <w:t xml:space="preserve"> in lastniku.</w:t>
      </w:r>
      <w:r>
        <w:rPr>
          <w:rFonts w:ascii="Roboto" w:hAnsi="Roboto"/>
          <w:color w:val="000000"/>
        </w:rPr>
        <w:br/>
        <w:t xml:space="preserve">2. </w:t>
      </w:r>
      <w:r w:rsidR="00306E92">
        <w:rPr>
          <w:rFonts w:ascii="Roboto" w:hAnsi="Roboto"/>
          <w:color w:val="000000"/>
        </w:rPr>
        <w:t>Kopija rodovnika, iz katerega je jasno razvidno lastništvo psa/psice in vpis v SLR pri uvoženih psih/psicah.</w:t>
      </w:r>
      <w:r>
        <w:rPr>
          <w:rFonts w:ascii="Roboto" w:hAnsi="Roboto"/>
          <w:color w:val="000000"/>
        </w:rPr>
        <w:br/>
        <w:t xml:space="preserve">3. </w:t>
      </w:r>
      <w:r w:rsidR="00286BA4">
        <w:rPr>
          <w:rFonts w:ascii="Roboto" w:hAnsi="Roboto"/>
          <w:color w:val="000000"/>
        </w:rPr>
        <w:t>Kopija</w:t>
      </w:r>
      <w:r>
        <w:rPr>
          <w:rFonts w:ascii="Roboto" w:hAnsi="Roboto"/>
          <w:color w:val="000000"/>
        </w:rPr>
        <w:t xml:space="preserve"> telesne ocene (če jo pes</w:t>
      </w:r>
      <w:r w:rsidR="008011F7">
        <w:rPr>
          <w:rFonts w:ascii="Roboto" w:hAnsi="Roboto"/>
          <w:color w:val="000000"/>
        </w:rPr>
        <w:t>/psica</w:t>
      </w:r>
      <w:r>
        <w:rPr>
          <w:rFonts w:ascii="Roboto" w:hAnsi="Roboto"/>
          <w:color w:val="000000"/>
        </w:rPr>
        <w:t xml:space="preserve"> ima).</w:t>
      </w:r>
      <w:r>
        <w:rPr>
          <w:rFonts w:ascii="Roboto" w:hAnsi="Roboto"/>
          <w:color w:val="000000"/>
        </w:rPr>
        <w:br/>
        <w:t xml:space="preserve">4. </w:t>
      </w:r>
      <w:r w:rsidR="00286BA4">
        <w:rPr>
          <w:rFonts w:ascii="Roboto" w:hAnsi="Roboto"/>
          <w:color w:val="000000"/>
        </w:rPr>
        <w:t>Kopija</w:t>
      </w:r>
      <w:r>
        <w:rPr>
          <w:rFonts w:ascii="Roboto" w:hAnsi="Roboto"/>
          <w:color w:val="000000"/>
        </w:rPr>
        <w:t xml:space="preserve"> dokazila o članstvu v eni od članic KZS.</w:t>
      </w:r>
      <w:r>
        <w:rPr>
          <w:rFonts w:ascii="Roboto" w:hAnsi="Roboto"/>
          <w:color w:val="000000"/>
        </w:rPr>
        <w:br/>
        <w:t xml:space="preserve">5. </w:t>
      </w:r>
      <w:r w:rsidR="00286BA4">
        <w:rPr>
          <w:rFonts w:ascii="Roboto" w:hAnsi="Roboto"/>
          <w:color w:val="000000"/>
        </w:rPr>
        <w:t>Kopija</w:t>
      </w:r>
      <w:r>
        <w:rPr>
          <w:rFonts w:ascii="Roboto" w:hAnsi="Roboto"/>
          <w:color w:val="000000"/>
        </w:rPr>
        <w:t xml:space="preserve"> dokazila o plačilu.</w:t>
      </w:r>
      <w:r>
        <w:rPr>
          <w:rFonts w:ascii="Roboto" w:hAnsi="Roboto"/>
          <w:color w:val="000000"/>
        </w:rPr>
        <w:br/>
        <w:t xml:space="preserve">6. </w:t>
      </w:r>
      <w:r w:rsidR="00286BA4">
        <w:rPr>
          <w:rFonts w:ascii="Roboto" w:hAnsi="Roboto"/>
          <w:color w:val="000000"/>
        </w:rPr>
        <w:t>Kopija</w:t>
      </w:r>
      <w:r>
        <w:rPr>
          <w:rFonts w:ascii="Roboto" w:hAnsi="Roboto"/>
          <w:color w:val="000000"/>
        </w:rPr>
        <w:t xml:space="preserve"> certifikata o izdelanem DNK profilu psa</w:t>
      </w:r>
      <w:r w:rsidR="009345E4">
        <w:rPr>
          <w:rFonts w:ascii="Roboto" w:hAnsi="Roboto"/>
          <w:color w:val="000000"/>
        </w:rPr>
        <w:t>*</w:t>
      </w:r>
      <w:r>
        <w:rPr>
          <w:rFonts w:ascii="Roboto" w:hAnsi="Roboto"/>
          <w:color w:val="000000"/>
        </w:rPr>
        <w:br/>
        <w:t xml:space="preserve">7. </w:t>
      </w:r>
      <w:r w:rsidR="00286BA4">
        <w:rPr>
          <w:rFonts w:ascii="Roboto" w:hAnsi="Roboto"/>
          <w:color w:val="000000"/>
        </w:rPr>
        <w:t>Kopija</w:t>
      </w:r>
      <w:r>
        <w:rPr>
          <w:rFonts w:ascii="Roboto" w:hAnsi="Roboto"/>
          <w:color w:val="000000"/>
        </w:rPr>
        <w:t xml:space="preserve"> izvida slikanja kolkov in komolcev</w:t>
      </w:r>
      <w:r w:rsidR="009345E4">
        <w:rPr>
          <w:rFonts w:ascii="Roboto" w:hAnsi="Roboto"/>
          <w:color w:val="000000"/>
        </w:rPr>
        <w:t>*</w:t>
      </w:r>
    </w:p>
    <w:p w:rsidR="007C3C97" w:rsidRDefault="009345E4" w:rsidP="007C3C97">
      <w:pPr>
        <w:pStyle w:val="Navadensplet"/>
        <w:shd w:val="clear" w:color="auto" w:fill="FFFFFF"/>
        <w:spacing w:before="0" w:beforeAutospacing="0" w:after="150" w:afterAutospacing="0" w:line="330" w:lineRule="atLeast"/>
        <w:rPr>
          <w:rFonts w:ascii="Roboto" w:hAnsi="Roboto"/>
          <w:color w:val="000000"/>
        </w:rPr>
      </w:pPr>
      <w:r>
        <w:rPr>
          <w:rFonts w:ascii="Roboto" w:hAnsi="Roboto"/>
          <w:color w:val="000000"/>
        </w:rPr>
        <w:t xml:space="preserve">* </w:t>
      </w:r>
      <w:r w:rsidR="008011F7">
        <w:rPr>
          <w:rFonts w:ascii="Roboto" w:hAnsi="Roboto"/>
          <w:color w:val="000000"/>
        </w:rPr>
        <w:t>K</w:t>
      </w:r>
      <w:r w:rsidR="007C3C97">
        <w:rPr>
          <w:rFonts w:ascii="Roboto" w:hAnsi="Roboto"/>
          <w:color w:val="000000"/>
        </w:rPr>
        <w:t>opijo certifikata o izdelanem DNK profilu psa in kopijo izvida slikanja kolkov in komolcev lahko lastnik psa posreduje v 30 dneh po VP, sicer se šteje, da pes VP ni opravil. Vzrejno dovoljenje bo izdano v 30 dneh psom</w:t>
      </w:r>
      <w:r w:rsidR="008011F7">
        <w:rPr>
          <w:rFonts w:ascii="Roboto" w:hAnsi="Roboto"/>
          <w:color w:val="000000"/>
        </w:rPr>
        <w:t>/psicam</w:t>
      </w:r>
      <w:r w:rsidR="007C3C97">
        <w:rPr>
          <w:rFonts w:ascii="Roboto" w:hAnsi="Roboto"/>
          <w:color w:val="000000"/>
        </w:rPr>
        <w:t>, ki so uspešno opravili vzrejni pregled in imajo popolno dokumentacijo.</w:t>
      </w:r>
    </w:p>
    <w:p w:rsidR="007C3C97" w:rsidRDefault="007C3C97" w:rsidP="007C3C97">
      <w:pPr>
        <w:pStyle w:val="Navadensplet"/>
        <w:numPr>
          <w:ilvl w:val="0"/>
          <w:numId w:val="1"/>
        </w:numPr>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rPr>
        <w:t xml:space="preserve">Obvezni dokumenti ob prijavi psa na </w:t>
      </w:r>
      <w:r w:rsidR="009345E4">
        <w:rPr>
          <w:rFonts w:ascii="Roboto" w:hAnsi="Roboto"/>
          <w:b/>
          <w:color w:val="000000"/>
        </w:rPr>
        <w:t>drugi VP (za pridobitev dokončnega VD)</w:t>
      </w:r>
      <w:r w:rsidRPr="007C3C97">
        <w:rPr>
          <w:rFonts w:ascii="Roboto" w:hAnsi="Roboto"/>
          <w:b/>
          <w:color w:val="000000"/>
        </w:rPr>
        <w:t>:</w:t>
      </w:r>
      <w:r>
        <w:rPr>
          <w:rFonts w:ascii="Roboto" w:hAnsi="Roboto"/>
          <w:color w:val="000000"/>
        </w:rPr>
        <w:br/>
        <w:t>1. Izpolnjen »Vzrejni list« (samo za VP –</w:t>
      </w:r>
      <w:r w:rsidR="00286BA4">
        <w:rPr>
          <w:rFonts w:ascii="Roboto" w:hAnsi="Roboto"/>
          <w:color w:val="000000"/>
        </w:rPr>
        <w:t xml:space="preserve"> </w:t>
      </w:r>
      <w:r>
        <w:rPr>
          <w:rFonts w:ascii="Roboto" w:hAnsi="Roboto"/>
          <w:color w:val="000000"/>
        </w:rPr>
        <w:t xml:space="preserve">povezava: </w:t>
      </w:r>
      <w:hyperlink r:id="rId7" w:history="1">
        <w:r w:rsidRPr="00CB01E6">
          <w:rPr>
            <w:rStyle w:val="Hiperpovezava"/>
            <w:rFonts w:ascii="Roboto" w:hAnsi="Roboto"/>
          </w:rPr>
          <w:t>http://www.kinoloska.si/obrazci</w:t>
        </w:r>
      </w:hyperlink>
      <w:r>
        <w:rPr>
          <w:rFonts w:ascii="Roboto" w:hAnsi="Roboto"/>
          <w:color w:val="000000"/>
        </w:rPr>
        <w:t>) z vsemi podatki o psu</w:t>
      </w:r>
      <w:r w:rsidR="008011F7">
        <w:rPr>
          <w:rFonts w:ascii="Roboto" w:hAnsi="Roboto"/>
          <w:color w:val="000000"/>
        </w:rPr>
        <w:t>/psici</w:t>
      </w:r>
      <w:r>
        <w:rPr>
          <w:rFonts w:ascii="Roboto" w:hAnsi="Roboto"/>
          <w:color w:val="000000"/>
        </w:rPr>
        <w:t xml:space="preserve"> in lastniku.</w:t>
      </w:r>
      <w:r>
        <w:rPr>
          <w:rFonts w:ascii="Roboto" w:hAnsi="Roboto"/>
          <w:color w:val="000000"/>
        </w:rPr>
        <w:br/>
        <w:t xml:space="preserve">2. </w:t>
      </w:r>
      <w:r w:rsidR="00286BA4">
        <w:rPr>
          <w:rFonts w:ascii="Roboto" w:hAnsi="Roboto"/>
          <w:color w:val="000000"/>
        </w:rPr>
        <w:t>Kopija</w:t>
      </w:r>
      <w:r>
        <w:rPr>
          <w:rFonts w:ascii="Roboto" w:hAnsi="Roboto"/>
          <w:color w:val="000000"/>
        </w:rPr>
        <w:t xml:space="preserve"> dokazila o članstvu v eni od članic KZS.</w:t>
      </w:r>
      <w:r>
        <w:rPr>
          <w:rFonts w:ascii="Roboto" w:hAnsi="Roboto"/>
          <w:color w:val="000000"/>
        </w:rPr>
        <w:br/>
        <w:t xml:space="preserve">3. </w:t>
      </w:r>
      <w:r w:rsidR="00286BA4">
        <w:rPr>
          <w:rFonts w:ascii="Roboto" w:hAnsi="Roboto"/>
          <w:color w:val="000000"/>
        </w:rPr>
        <w:t>Kopija</w:t>
      </w:r>
      <w:r>
        <w:rPr>
          <w:rFonts w:ascii="Roboto" w:hAnsi="Roboto"/>
          <w:color w:val="000000"/>
        </w:rPr>
        <w:t xml:space="preserve"> dokazila o plačilu.</w:t>
      </w:r>
      <w:r>
        <w:rPr>
          <w:rFonts w:ascii="Roboto" w:hAnsi="Roboto"/>
          <w:color w:val="000000"/>
        </w:rPr>
        <w:br/>
        <w:t xml:space="preserve">4. </w:t>
      </w:r>
      <w:r w:rsidR="00286BA4">
        <w:rPr>
          <w:rFonts w:ascii="Roboto" w:hAnsi="Roboto"/>
          <w:color w:val="000000"/>
        </w:rPr>
        <w:t>K</w:t>
      </w:r>
      <w:r>
        <w:rPr>
          <w:rFonts w:ascii="Roboto" w:hAnsi="Roboto"/>
          <w:color w:val="000000"/>
        </w:rPr>
        <w:t xml:space="preserve">opija certifikata o izdelanem DNK profilu za pse, </w:t>
      </w:r>
      <w:r w:rsidR="00286BA4">
        <w:rPr>
          <w:rFonts w:ascii="Roboto" w:hAnsi="Roboto"/>
          <w:color w:val="000000"/>
        </w:rPr>
        <w:t>za katere še ni bil predložen</w:t>
      </w:r>
      <w:r>
        <w:rPr>
          <w:rFonts w:ascii="Roboto" w:hAnsi="Roboto"/>
          <w:color w:val="000000"/>
        </w:rPr>
        <w:t>.</w:t>
      </w:r>
    </w:p>
    <w:p w:rsidR="009345E4" w:rsidRPr="002A72E2" w:rsidRDefault="007C3C97" w:rsidP="009345E4">
      <w:pPr>
        <w:rPr>
          <w:rFonts w:ascii="Roboto" w:hAnsi="Roboto"/>
          <w:color w:val="000000"/>
        </w:rPr>
      </w:pPr>
      <w:r>
        <w:rPr>
          <w:rFonts w:ascii="Roboto" w:hAnsi="Roboto"/>
          <w:color w:val="000000"/>
        </w:rPr>
        <w:t xml:space="preserve">Za </w:t>
      </w:r>
      <w:r w:rsidR="009345E4">
        <w:rPr>
          <w:rFonts w:ascii="Roboto" w:hAnsi="Roboto"/>
          <w:color w:val="000000"/>
        </w:rPr>
        <w:t>pridobitev dokončnega</w:t>
      </w:r>
      <w:r>
        <w:rPr>
          <w:rFonts w:ascii="Roboto" w:hAnsi="Roboto"/>
          <w:color w:val="000000"/>
        </w:rPr>
        <w:t xml:space="preserve"> vzrejnega dovoljenja je potrebno psa</w:t>
      </w:r>
      <w:r w:rsidR="008011F7">
        <w:rPr>
          <w:rFonts w:ascii="Roboto" w:hAnsi="Roboto"/>
          <w:color w:val="000000"/>
        </w:rPr>
        <w:t>/psico</w:t>
      </w:r>
      <w:r>
        <w:rPr>
          <w:rFonts w:ascii="Roboto" w:hAnsi="Roboto"/>
          <w:color w:val="000000"/>
        </w:rPr>
        <w:t xml:space="preserve"> pripeljati na VP. </w:t>
      </w:r>
    </w:p>
    <w:p w:rsidR="007C3C97" w:rsidRPr="00306E92" w:rsidRDefault="007C3C97" w:rsidP="00EE5B8E">
      <w:pPr>
        <w:pStyle w:val="Navadensplet"/>
        <w:numPr>
          <w:ilvl w:val="0"/>
          <w:numId w:val="3"/>
        </w:numPr>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rPr>
        <w:lastRenderedPageBreak/>
        <w:t>Obvezni dokumenti ob prijavi psa na ocenjevanje zunanjosti:</w:t>
      </w:r>
      <w:r>
        <w:rPr>
          <w:rFonts w:ascii="Roboto" w:hAnsi="Roboto"/>
          <w:color w:val="000000"/>
        </w:rPr>
        <w:br/>
        <w:t xml:space="preserve">1. </w:t>
      </w:r>
      <w:r w:rsidR="00286BA4">
        <w:rPr>
          <w:rFonts w:ascii="Roboto" w:hAnsi="Roboto"/>
          <w:color w:val="000000"/>
        </w:rPr>
        <w:t>Kopija</w:t>
      </w:r>
      <w:r>
        <w:rPr>
          <w:rFonts w:ascii="Roboto" w:hAnsi="Roboto"/>
          <w:color w:val="000000"/>
        </w:rPr>
        <w:t xml:space="preserve"> rodovnika, iz katerega je jasno razvidno lastništvo psa</w:t>
      </w:r>
      <w:r w:rsidR="00306E92">
        <w:rPr>
          <w:rFonts w:ascii="Roboto" w:hAnsi="Roboto"/>
          <w:color w:val="000000"/>
        </w:rPr>
        <w:t>/psice</w:t>
      </w:r>
      <w:r>
        <w:rPr>
          <w:rFonts w:ascii="Roboto" w:hAnsi="Roboto"/>
          <w:color w:val="000000"/>
        </w:rPr>
        <w:t xml:space="preserve"> in vpis v SLR pri uvoženih psih</w:t>
      </w:r>
      <w:r w:rsidR="00306E92">
        <w:rPr>
          <w:rFonts w:ascii="Roboto" w:hAnsi="Roboto"/>
          <w:color w:val="000000"/>
        </w:rPr>
        <w:t>/psicah</w:t>
      </w:r>
      <w:r w:rsidR="00286BA4">
        <w:rPr>
          <w:rFonts w:ascii="Roboto" w:hAnsi="Roboto"/>
          <w:color w:val="000000"/>
        </w:rPr>
        <w:t>.</w:t>
      </w:r>
      <w:r>
        <w:rPr>
          <w:rFonts w:ascii="Roboto" w:hAnsi="Roboto"/>
          <w:color w:val="000000"/>
        </w:rPr>
        <w:br/>
        <w:t xml:space="preserve">2. </w:t>
      </w:r>
      <w:r w:rsidR="00286BA4">
        <w:rPr>
          <w:rFonts w:ascii="Roboto" w:hAnsi="Roboto"/>
          <w:color w:val="000000"/>
        </w:rPr>
        <w:t>Kopija</w:t>
      </w:r>
      <w:r>
        <w:rPr>
          <w:rFonts w:ascii="Roboto" w:hAnsi="Roboto"/>
          <w:color w:val="000000"/>
        </w:rPr>
        <w:t xml:space="preserve"> dokazila o članstvu v eni od članic KZS.</w:t>
      </w:r>
      <w:r>
        <w:rPr>
          <w:rFonts w:ascii="Roboto" w:hAnsi="Roboto"/>
          <w:color w:val="000000"/>
        </w:rPr>
        <w:br/>
        <w:t xml:space="preserve">3. </w:t>
      </w:r>
      <w:r w:rsidR="00286BA4">
        <w:rPr>
          <w:rFonts w:ascii="Roboto" w:hAnsi="Roboto"/>
          <w:color w:val="000000"/>
        </w:rPr>
        <w:t>Kopija</w:t>
      </w:r>
      <w:r>
        <w:rPr>
          <w:rFonts w:ascii="Roboto" w:hAnsi="Roboto"/>
          <w:color w:val="000000"/>
        </w:rPr>
        <w:t xml:space="preserve"> dokazila o plačilu.</w:t>
      </w:r>
    </w:p>
    <w:p w:rsidR="007C3C97" w:rsidRDefault="007C3C97" w:rsidP="007C3C97">
      <w:pPr>
        <w:pStyle w:val="Navadensplet"/>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u w:val="single"/>
        </w:rPr>
        <w:t>Na VP je potrebno predložiti:</w:t>
      </w:r>
      <w:r>
        <w:rPr>
          <w:rFonts w:ascii="Roboto" w:hAnsi="Roboto"/>
          <w:color w:val="000000"/>
        </w:rPr>
        <w:br/>
        <w:t>1. Originale vseh zahtevanih</w:t>
      </w:r>
      <w:r w:rsidR="00D47EEB">
        <w:rPr>
          <w:rFonts w:ascii="Roboto" w:hAnsi="Roboto"/>
          <w:color w:val="000000"/>
        </w:rPr>
        <w:t xml:space="preserve"> dokumentov.</w:t>
      </w:r>
      <w:r w:rsidR="00D47EEB">
        <w:rPr>
          <w:rFonts w:ascii="Roboto" w:hAnsi="Roboto"/>
          <w:color w:val="000000"/>
        </w:rPr>
        <w:br/>
        <w:t xml:space="preserve">2. Vzrejno knjižico oz. </w:t>
      </w:r>
      <w:r>
        <w:rPr>
          <w:rFonts w:ascii="Roboto" w:hAnsi="Roboto"/>
          <w:color w:val="000000"/>
        </w:rPr>
        <w:t>osebn</w:t>
      </w:r>
      <w:r w:rsidR="00D47EEB">
        <w:rPr>
          <w:rFonts w:ascii="Roboto" w:hAnsi="Roboto"/>
          <w:color w:val="000000"/>
        </w:rPr>
        <w:t>o</w:t>
      </w:r>
      <w:r>
        <w:rPr>
          <w:rFonts w:ascii="Roboto" w:hAnsi="Roboto"/>
          <w:color w:val="000000"/>
        </w:rPr>
        <w:t xml:space="preserve"> knjižic</w:t>
      </w:r>
      <w:r w:rsidR="00D47EEB">
        <w:rPr>
          <w:rFonts w:ascii="Roboto" w:hAnsi="Roboto"/>
          <w:color w:val="000000"/>
        </w:rPr>
        <w:t>o</w:t>
      </w:r>
      <w:r>
        <w:rPr>
          <w:rFonts w:ascii="Roboto" w:hAnsi="Roboto"/>
          <w:color w:val="000000"/>
        </w:rPr>
        <w:t xml:space="preserve"> psa</w:t>
      </w:r>
      <w:r w:rsidR="009A0FC8">
        <w:rPr>
          <w:rFonts w:ascii="Roboto" w:hAnsi="Roboto"/>
          <w:color w:val="000000"/>
        </w:rPr>
        <w:t>/psice</w:t>
      </w:r>
      <w:r>
        <w:rPr>
          <w:rFonts w:ascii="Roboto" w:hAnsi="Roboto"/>
          <w:color w:val="000000"/>
        </w:rPr>
        <w:t xml:space="preserve"> za </w:t>
      </w:r>
      <w:r w:rsidR="00C07E44">
        <w:rPr>
          <w:rFonts w:ascii="Roboto" w:hAnsi="Roboto"/>
          <w:color w:val="000000"/>
        </w:rPr>
        <w:t>izdajo dokončnega</w:t>
      </w:r>
      <w:r>
        <w:rPr>
          <w:rFonts w:ascii="Roboto" w:hAnsi="Roboto"/>
          <w:color w:val="000000"/>
        </w:rPr>
        <w:t xml:space="preserve"> VD.</w:t>
      </w:r>
      <w:r>
        <w:rPr>
          <w:rFonts w:ascii="Roboto" w:hAnsi="Roboto"/>
          <w:color w:val="000000"/>
        </w:rPr>
        <w:br/>
      </w:r>
      <w:r w:rsidR="00D47EEB">
        <w:rPr>
          <w:rFonts w:ascii="Roboto" w:hAnsi="Roboto"/>
          <w:color w:val="000000"/>
        </w:rPr>
        <w:t>3</w:t>
      </w:r>
      <w:r>
        <w:rPr>
          <w:rFonts w:ascii="Roboto" w:hAnsi="Roboto"/>
          <w:color w:val="000000"/>
        </w:rPr>
        <w:t>. Dokazilo o cepljenju psa proti steklini (modra knjižica).</w:t>
      </w:r>
      <w:r>
        <w:rPr>
          <w:rFonts w:ascii="Roboto" w:hAnsi="Roboto"/>
          <w:color w:val="000000"/>
        </w:rPr>
        <w:br/>
      </w:r>
      <w:r>
        <w:rPr>
          <w:rFonts w:ascii="Roboto" w:hAnsi="Roboto"/>
          <w:color w:val="000000"/>
        </w:rPr>
        <w:br/>
      </w:r>
      <w:r w:rsidRPr="007C3C97">
        <w:rPr>
          <w:rFonts w:ascii="Roboto" w:hAnsi="Roboto"/>
          <w:b/>
          <w:color w:val="000000"/>
          <w:u w:val="single"/>
        </w:rPr>
        <w:t>Posebni pogoji za udeležbo na VP/</w:t>
      </w:r>
      <w:r w:rsidR="005A28EE">
        <w:rPr>
          <w:rFonts w:ascii="Roboto" w:hAnsi="Roboto"/>
          <w:b/>
          <w:color w:val="000000"/>
          <w:u w:val="single"/>
        </w:rPr>
        <w:t>OZ</w:t>
      </w:r>
      <w:r w:rsidRPr="007C3C97">
        <w:rPr>
          <w:rFonts w:ascii="Roboto" w:hAnsi="Roboto"/>
          <w:b/>
          <w:color w:val="000000"/>
          <w:u w:val="single"/>
        </w:rPr>
        <w:t>:</w:t>
      </w:r>
      <w:r>
        <w:rPr>
          <w:rFonts w:ascii="Roboto" w:hAnsi="Roboto"/>
          <w:color w:val="000000"/>
        </w:rPr>
        <w:br/>
        <w:t>1. VP se lahko udeležijo psi, ki so na dan VP stari vsaj 18 mesecev.</w:t>
      </w:r>
      <w:r>
        <w:rPr>
          <w:rFonts w:ascii="Roboto" w:hAnsi="Roboto"/>
          <w:color w:val="000000"/>
        </w:rPr>
        <w:br/>
        <w:t>2. Ocenjevanja zunanjosti se lahko udeležijo psi, ki so na dan ocenjevanja stari vsaj 9 mesecev.</w:t>
      </w:r>
      <w:r>
        <w:rPr>
          <w:rFonts w:ascii="Roboto" w:hAnsi="Roboto"/>
          <w:color w:val="000000"/>
        </w:rPr>
        <w:br/>
        <w:t xml:space="preserve">3. Uvoženi psi morajo biti pred udeležbo na VP ali </w:t>
      </w:r>
      <w:r w:rsidR="005A28EE">
        <w:rPr>
          <w:rFonts w:ascii="Roboto" w:hAnsi="Roboto"/>
          <w:color w:val="000000"/>
        </w:rPr>
        <w:t>OZ</w:t>
      </w:r>
      <w:r>
        <w:rPr>
          <w:rFonts w:ascii="Roboto" w:hAnsi="Roboto"/>
          <w:color w:val="000000"/>
        </w:rPr>
        <w:t xml:space="preserve"> obvezno vpisani v SLR.</w:t>
      </w:r>
      <w:r>
        <w:rPr>
          <w:rFonts w:ascii="Roboto" w:hAnsi="Roboto"/>
          <w:color w:val="000000"/>
        </w:rPr>
        <w:br/>
        <w:t xml:space="preserve">4. Psi morajo biti </w:t>
      </w:r>
      <w:proofErr w:type="spellStart"/>
      <w:r>
        <w:rPr>
          <w:rFonts w:ascii="Roboto" w:hAnsi="Roboto"/>
          <w:color w:val="000000"/>
        </w:rPr>
        <w:t>čipirani</w:t>
      </w:r>
      <w:proofErr w:type="spellEnd"/>
      <w:r>
        <w:rPr>
          <w:rFonts w:ascii="Roboto" w:hAnsi="Roboto"/>
          <w:color w:val="000000"/>
        </w:rPr>
        <w:t xml:space="preserve"> v izvorni državi, tetovirna številka, če jo pes ima, mora biti berljiva.</w:t>
      </w:r>
      <w:r>
        <w:rPr>
          <w:rFonts w:ascii="Roboto" w:hAnsi="Roboto"/>
          <w:color w:val="000000"/>
        </w:rPr>
        <w:br/>
        <w:t xml:space="preserve">5. Upošteva se izvid slikanja kolkov in komolcev, ki ga izda Veterinarska fakulteta v Ljubljani ali katera od Veterinarskih fakultet držav, članic EU, če je bil izvid izdelan do 31.08.2017, oziroma izvid slikanja kolkov in komolcev Komisije Veterinarske zbornice Slovenije, če je bil izvid izdelan od 01.09.2017 dalje. </w:t>
      </w:r>
      <w:r w:rsidR="00313B9E">
        <w:rPr>
          <w:rFonts w:ascii="Roboto" w:hAnsi="Roboto"/>
          <w:color w:val="000000"/>
        </w:rPr>
        <w:t xml:space="preserve">Za </w:t>
      </w:r>
      <w:proofErr w:type="spellStart"/>
      <w:r w:rsidR="00313B9E">
        <w:rPr>
          <w:rFonts w:ascii="Roboto" w:hAnsi="Roboto"/>
          <w:color w:val="000000"/>
        </w:rPr>
        <w:t>Rtg</w:t>
      </w:r>
      <w:proofErr w:type="spellEnd"/>
      <w:r>
        <w:rPr>
          <w:rFonts w:ascii="Roboto" w:hAnsi="Roboto"/>
          <w:color w:val="000000"/>
        </w:rPr>
        <w:t xml:space="preserve"> slikanj</w:t>
      </w:r>
      <w:r w:rsidR="00313B9E">
        <w:rPr>
          <w:rFonts w:ascii="Roboto" w:hAnsi="Roboto"/>
          <w:color w:val="000000"/>
        </w:rPr>
        <w:t>e</w:t>
      </w:r>
      <w:r>
        <w:rPr>
          <w:rFonts w:ascii="Roboto" w:hAnsi="Roboto"/>
          <w:color w:val="000000"/>
        </w:rPr>
        <w:t xml:space="preserve"> kolkov in komolcev od 01.09.2017 velja, da mora biti pes na dan slikanja star najmanj 18 mesecev</w:t>
      </w:r>
      <w:r w:rsidR="00286BA4">
        <w:rPr>
          <w:rFonts w:ascii="Roboto" w:hAnsi="Roboto"/>
          <w:color w:val="000000"/>
        </w:rPr>
        <w:t xml:space="preserve"> (sklep VK</w:t>
      </w:r>
      <w:r w:rsidR="00313B9E">
        <w:rPr>
          <w:rFonts w:ascii="Roboto" w:hAnsi="Roboto"/>
          <w:color w:val="000000"/>
        </w:rPr>
        <w:t xml:space="preserve"> SK</w:t>
      </w:r>
      <w:r w:rsidR="00286BA4">
        <w:rPr>
          <w:rFonts w:ascii="Roboto" w:hAnsi="Roboto"/>
          <w:color w:val="000000"/>
        </w:rPr>
        <w:t>ND).</w:t>
      </w:r>
    </w:p>
    <w:p w:rsidR="00C07E44" w:rsidRDefault="007C3C97" w:rsidP="007C3C97">
      <w:pPr>
        <w:pStyle w:val="Navadensplet"/>
        <w:shd w:val="clear" w:color="auto" w:fill="FFFFFF"/>
        <w:spacing w:before="0" w:beforeAutospacing="0" w:after="150" w:afterAutospacing="0" w:line="330" w:lineRule="atLeast"/>
        <w:rPr>
          <w:rFonts w:ascii="Roboto" w:hAnsi="Roboto"/>
          <w:color w:val="000000"/>
        </w:rPr>
      </w:pPr>
      <w:r>
        <w:rPr>
          <w:rFonts w:ascii="Roboto" w:hAnsi="Roboto"/>
          <w:color w:val="000000"/>
        </w:rPr>
        <w:t>VP/podaljšanje VD/</w:t>
      </w:r>
      <w:r w:rsidR="005A28EE">
        <w:rPr>
          <w:rFonts w:ascii="Roboto" w:hAnsi="Roboto"/>
          <w:color w:val="000000"/>
        </w:rPr>
        <w:t>OZ</w:t>
      </w:r>
      <w:r>
        <w:rPr>
          <w:rFonts w:ascii="Roboto" w:hAnsi="Roboto"/>
          <w:color w:val="000000"/>
        </w:rPr>
        <w:t xml:space="preserve"> se plača po ceniku KZS (povezava</w:t>
      </w:r>
      <w:r w:rsidR="00313B9E">
        <w:rPr>
          <w:rFonts w:ascii="Roboto" w:hAnsi="Roboto"/>
          <w:color w:val="000000"/>
        </w:rPr>
        <w:t xml:space="preserve"> </w:t>
      </w:r>
      <w:hyperlink r:id="rId8" w:history="1">
        <w:r w:rsidR="00313B9E" w:rsidRPr="00AE6301">
          <w:rPr>
            <w:rStyle w:val="Hiperpovezava"/>
            <w:rFonts w:ascii="Roboto" w:hAnsi="Roboto"/>
          </w:rPr>
          <w:t>http://www.kinoloska.si/wp-content/uploads/2019/02/Cenik-2019-zadnji-4.2.2019.pdf</w:t>
        </w:r>
      </w:hyperlink>
      <w:r w:rsidR="00313B9E">
        <w:rPr>
          <w:rFonts w:ascii="Roboto" w:hAnsi="Roboto"/>
          <w:color w:val="000000"/>
        </w:rPr>
        <w:t xml:space="preserve">) </w:t>
      </w:r>
      <w:r>
        <w:rPr>
          <w:rFonts w:ascii="Roboto" w:hAnsi="Roboto"/>
          <w:color w:val="000000"/>
        </w:rPr>
        <w:t>na račun Slovenskega kluba za nemške doge, Trg svobode 21, 2390 Ravne na Koroškem št. SI56 0487 0000 1671 689. Lastniki psov, ki niso člani nobene od članic KZS, plačajo dvojni znesek iz cenika.</w:t>
      </w:r>
      <w:r w:rsidR="00C07E44">
        <w:rPr>
          <w:rFonts w:ascii="Roboto" w:hAnsi="Roboto"/>
          <w:color w:val="000000"/>
        </w:rPr>
        <w:br/>
      </w:r>
      <w:r w:rsidR="00F53ADA">
        <w:rPr>
          <w:rFonts w:ascii="Roboto" w:hAnsi="Roboto"/>
          <w:color w:val="000000"/>
        </w:rPr>
        <w:t>Pri</w:t>
      </w:r>
      <w:r>
        <w:rPr>
          <w:rFonts w:ascii="Roboto" w:hAnsi="Roboto"/>
          <w:color w:val="000000"/>
        </w:rPr>
        <w:t xml:space="preserve"> vprašanj</w:t>
      </w:r>
      <w:r w:rsidR="00F53ADA">
        <w:rPr>
          <w:rFonts w:ascii="Roboto" w:hAnsi="Roboto"/>
          <w:color w:val="000000"/>
        </w:rPr>
        <w:t>ih</w:t>
      </w:r>
      <w:r>
        <w:rPr>
          <w:rFonts w:ascii="Roboto" w:hAnsi="Roboto"/>
          <w:color w:val="000000"/>
        </w:rPr>
        <w:t xml:space="preserve"> v zvezi s pridobitvijo vzrejnih dovoljenj in vseh drugih vprašanj</w:t>
      </w:r>
      <w:r w:rsidR="00F53ADA">
        <w:rPr>
          <w:rFonts w:ascii="Roboto" w:hAnsi="Roboto"/>
          <w:color w:val="000000"/>
        </w:rPr>
        <w:t>ih</w:t>
      </w:r>
      <w:r>
        <w:rPr>
          <w:rFonts w:ascii="Roboto" w:hAnsi="Roboto"/>
          <w:color w:val="000000"/>
        </w:rPr>
        <w:t xml:space="preserve"> v zvezi z vzrejnimi dovoljenji in vzrejo se bo VK</w:t>
      </w:r>
      <w:r w:rsidR="00226867">
        <w:rPr>
          <w:rFonts w:ascii="Roboto" w:hAnsi="Roboto"/>
          <w:color w:val="000000"/>
        </w:rPr>
        <w:t xml:space="preserve"> SK</w:t>
      </w:r>
      <w:r>
        <w:rPr>
          <w:rFonts w:ascii="Roboto" w:hAnsi="Roboto"/>
          <w:color w:val="000000"/>
        </w:rPr>
        <w:t>ND do preklica ali sprememb ravnala po določilih Vzrejnega pravilnika SKVPM, sklepov Delnega zbora sodnikov za nemške doge z dne 07.10.201</w:t>
      </w:r>
      <w:r w:rsidR="00C07E44">
        <w:rPr>
          <w:rFonts w:ascii="Roboto" w:hAnsi="Roboto"/>
          <w:color w:val="000000"/>
        </w:rPr>
        <w:t>5, PSD KZS in sklepov KSV KZS.</w:t>
      </w:r>
      <w:r w:rsidR="00C07E44">
        <w:rPr>
          <w:rFonts w:ascii="Roboto" w:hAnsi="Roboto"/>
          <w:color w:val="000000"/>
        </w:rPr>
        <w:br/>
      </w:r>
      <w:r w:rsidR="00C07E44">
        <w:rPr>
          <w:rFonts w:ascii="Roboto" w:hAnsi="Roboto"/>
          <w:color w:val="000000"/>
        </w:rPr>
        <w:br/>
      </w:r>
      <w:r>
        <w:rPr>
          <w:rFonts w:ascii="Roboto" w:hAnsi="Roboto"/>
          <w:color w:val="000000"/>
        </w:rPr>
        <w:t>Morebitne spremembe ali dodatne informacije bodo objavljene na spletnem portalu Slovenskega kluba za nemške doge (</w:t>
      </w:r>
      <w:hyperlink r:id="rId9" w:history="1">
        <w:r w:rsidR="00286BA4" w:rsidRPr="00CB01E6">
          <w:rPr>
            <w:rStyle w:val="Hiperpovezava"/>
            <w:rFonts w:ascii="Roboto" w:hAnsi="Roboto"/>
          </w:rPr>
          <w:t>www.sloddc.si</w:t>
        </w:r>
      </w:hyperlink>
      <w:r>
        <w:rPr>
          <w:rFonts w:ascii="Roboto" w:hAnsi="Roboto"/>
          <w:color w:val="000000"/>
        </w:rPr>
        <w:t>). Za dodatna pojasnila je VK</w:t>
      </w:r>
      <w:r w:rsidR="00671F92">
        <w:rPr>
          <w:rFonts w:ascii="Roboto" w:hAnsi="Roboto"/>
          <w:color w:val="000000"/>
        </w:rPr>
        <w:t xml:space="preserve"> SK</w:t>
      </w:r>
      <w:r>
        <w:rPr>
          <w:rFonts w:ascii="Roboto" w:hAnsi="Roboto"/>
          <w:color w:val="000000"/>
        </w:rPr>
        <w:t xml:space="preserve">ND na voljo na elektronskem naslovu </w:t>
      </w:r>
      <w:hyperlink r:id="rId10" w:history="1">
        <w:r w:rsidR="00C07E44" w:rsidRPr="004337D6">
          <w:rPr>
            <w:rStyle w:val="Hiperpovezava"/>
            <w:rFonts w:ascii="Roboto" w:hAnsi="Roboto"/>
          </w:rPr>
          <w:t>vzreja@sloddc.si</w:t>
        </w:r>
      </w:hyperlink>
      <w:r>
        <w:rPr>
          <w:rFonts w:ascii="Roboto" w:hAnsi="Roboto"/>
          <w:color w:val="000000"/>
        </w:rPr>
        <w:t>.</w:t>
      </w:r>
      <w:r w:rsidR="00C07E44">
        <w:rPr>
          <w:rFonts w:ascii="Roboto" w:hAnsi="Roboto"/>
          <w:color w:val="000000"/>
        </w:rPr>
        <w:t xml:space="preserve"> </w:t>
      </w:r>
      <w:r w:rsidR="00C07E44">
        <w:rPr>
          <w:rFonts w:ascii="Roboto" w:hAnsi="Roboto"/>
          <w:color w:val="000000"/>
        </w:rPr>
        <w:br/>
      </w:r>
      <w:r w:rsidR="00286BA4">
        <w:rPr>
          <w:rFonts w:ascii="Roboto" w:hAnsi="Roboto"/>
          <w:color w:val="000000"/>
        </w:rPr>
        <w:t xml:space="preserve">S prijavo na </w:t>
      </w:r>
      <w:r w:rsidR="00EE5B8E">
        <w:rPr>
          <w:rFonts w:ascii="Roboto" w:hAnsi="Roboto"/>
          <w:color w:val="000000"/>
        </w:rPr>
        <w:t>vzrejni pregled</w:t>
      </w:r>
      <w:r w:rsidR="00286BA4">
        <w:rPr>
          <w:rFonts w:ascii="Roboto" w:hAnsi="Roboto"/>
          <w:color w:val="000000"/>
        </w:rPr>
        <w:t>/ocenjevanje zunanjosti lastnik psa soglaša</w:t>
      </w:r>
      <w:r w:rsidR="00E34D86">
        <w:rPr>
          <w:rFonts w:ascii="Roboto" w:hAnsi="Roboto"/>
          <w:color w:val="000000"/>
        </w:rPr>
        <w:t>, da se na VP pridobljeni podatki</w:t>
      </w:r>
      <w:r w:rsidR="00286BA4">
        <w:rPr>
          <w:rFonts w:ascii="Roboto" w:hAnsi="Roboto"/>
          <w:color w:val="000000"/>
          <w:shd w:val="clear" w:color="auto" w:fill="FFFFFF"/>
        </w:rPr>
        <w:t xml:space="preserve"> </w:t>
      </w:r>
      <w:r w:rsidR="00E34D86">
        <w:rPr>
          <w:rFonts w:ascii="Roboto" w:hAnsi="Roboto"/>
          <w:color w:val="000000"/>
          <w:shd w:val="clear" w:color="auto" w:fill="FFFFFF"/>
        </w:rPr>
        <w:t>objavijo</w:t>
      </w:r>
      <w:r w:rsidR="00EE5B8E">
        <w:rPr>
          <w:rFonts w:ascii="Roboto" w:hAnsi="Roboto"/>
          <w:color w:val="000000"/>
          <w:shd w:val="clear" w:color="auto" w:fill="FFFFFF"/>
        </w:rPr>
        <w:t xml:space="preserve"> </w:t>
      </w:r>
      <w:r w:rsidR="00286BA4">
        <w:rPr>
          <w:rFonts w:ascii="Roboto" w:hAnsi="Roboto"/>
          <w:color w:val="000000"/>
          <w:shd w:val="clear" w:color="auto" w:fill="FFFFFF"/>
        </w:rPr>
        <w:t xml:space="preserve">v reviji Kinolog </w:t>
      </w:r>
      <w:r w:rsidR="00540BFE">
        <w:rPr>
          <w:rFonts w:ascii="Roboto" w:hAnsi="Roboto"/>
          <w:color w:val="000000"/>
          <w:shd w:val="clear" w:color="auto" w:fill="FFFFFF"/>
        </w:rPr>
        <w:t>ter</w:t>
      </w:r>
      <w:r w:rsidR="00286BA4">
        <w:rPr>
          <w:rFonts w:ascii="Roboto" w:hAnsi="Roboto"/>
          <w:color w:val="000000"/>
          <w:shd w:val="clear" w:color="auto" w:fill="FFFFFF"/>
        </w:rPr>
        <w:t xml:space="preserve"> na spletni strani kluba </w:t>
      </w:r>
      <w:r w:rsidR="00E34D86">
        <w:rPr>
          <w:rFonts w:ascii="Roboto" w:hAnsi="Roboto"/>
          <w:color w:val="000000"/>
          <w:shd w:val="clear" w:color="auto" w:fill="FFFFFF"/>
        </w:rPr>
        <w:t>in/</w:t>
      </w:r>
      <w:r w:rsidR="00286BA4">
        <w:rPr>
          <w:rFonts w:ascii="Roboto" w:hAnsi="Roboto"/>
          <w:color w:val="000000"/>
          <w:shd w:val="clear" w:color="auto" w:fill="FFFFFF"/>
        </w:rPr>
        <w:t>ali KZS.</w:t>
      </w:r>
      <w:r>
        <w:rPr>
          <w:rFonts w:ascii="Roboto" w:hAnsi="Roboto"/>
          <w:color w:val="000000"/>
        </w:rPr>
        <w:br/>
        <w:t>Breme odgovornosti za škodo na prireditvi, ki bi jo povzročil pes, za ugrize ali morebitni pogin psa, je na lastniku psa.</w:t>
      </w:r>
      <w:r w:rsidR="00C07E44">
        <w:rPr>
          <w:rFonts w:ascii="Roboto" w:hAnsi="Roboto"/>
          <w:color w:val="000000"/>
        </w:rPr>
        <w:br/>
      </w:r>
    </w:p>
    <w:p w:rsidR="00AC611E" w:rsidRDefault="007C3C97">
      <w:r>
        <w:rPr>
          <w:rFonts w:ascii="Roboto" w:hAnsi="Roboto"/>
          <w:color w:val="000000"/>
        </w:rPr>
        <w:t xml:space="preserve">Vzrejna komisija </w:t>
      </w:r>
      <w:r w:rsidR="00671F92">
        <w:rPr>
          <w:rFonts w:ascii="Roboto" w:hAnsi="Roboto"/>
          <w:color w:val="000000"/>
        </w:rPr>
        <w:t xml:space="preserve">Slovenskega kluba </w:t>
      </w:r>
      <w:r>
        <w:rPr>
          <w:rFonts w:ascii="Roboto" w:hAnsi="Roboto"/>
          <w:color w:val="000000"/>
        </w:rPr>
        <w:t>za nemške doge</w:t>
      </w:r>
      <w:r>
        <w:rPr>
          <w:rFonts w:ascii="Roboto" w:hAnsi="Roboto"/>
          <w:color w:val="000000"/>
        </w:rPr>
        <w:br/>
        <w:t xml:space="preserve">predsednica Ksenija Oseli </w:t>
      </w:r>
      <w:proofErr w:type="spellStart"/>
      <w:r>
        <w:rPr>
          <w:rFonts w:ascii="Roboto" w:hAnsi="Roboto"/>
          <w:color w:val="000000"/>
        </w:rPr>
        <w:t>Donati</w:t>
      </w:r>
      <w:proofErr w:type="spellEnd"/>
      <w:r>
        <w:rPr>
          <w:rFonts w:ascii="Roboto" w:hAnsi="Roboto"/>
          <w:color w:val="000000"/>
        </w:rPr>
        <w:t xml:space="preserve"> l.r.</w:t>
      </w:r>
    </w:p>
    <w:sectPr w:rsidR="00AC611E" w:rsidSect="00AC6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6E7B"/>
    <w:multiLevelType w:val="hybridMultilevel"/>
    <w:tmpl w:val="A1F480A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9291145"/>
    <w:multiLevelType w:val="hybridMultilevel"/>
    <w:tmpl w:val="A1F480A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F6C2416"/>
    <w:multiLevelType w:val="hybridMultilevel"/>
    <w:tmpl w:val="42AAFBB0"/>
    <w:lvl w:ilvl="0" w:tplc="A0FA30FA">
      <w:start w:val="3"/>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C97"/>
    <w:rsid w:val="00226867"/>
    <w:rsid w:val="00246119"/>
    <w:rsid w:val="00272969"/>
    <w:rsid w:val="00286BA4"/>
    <w:rsid w:val="00286D2F"/>
    <w:rsid w:val="002A72E2"/>
    <w:rsid w:val="002C598F"/>
    <w:rsid w:val="00306E92"/>
    <w:rsid w:val="00313B9E"/>
    <w:rsid w:val="003247E8"/>
    <w:rsid w:val="00346DA7"/>
    <w:rsid w:val="004D0104"/>
    <w:rsid w:val="00540BFE"/>
    <w:rsid w:val="005A28EE"/>
    <w:rsid w:val="00671F92"/>
    <w:rsid w:val="007C3C97"/>
    <w:rsid w:val="008011F7"/>
    <w:rsid w:val="009345E4"/>
    <w:rsid w:val="009A0FC8"/>
    <w:rsid w:val="00AC611E"/>
    <w:rsid w:val="00AD04D1"/>
    <w:rsid w:val="00B72577"/>
    <w:rsid w:val="00C07E44"/>
    <w:rsid w:val="00C47AFD"/>
    <w:rsid w:val="00CA5205"/>
    <w:rsid w:val="00CB3FB2"/>
    <w:rsid w:val="00D47EEB"/>
    <w:rsid w:val="00E34D86"/>
    <w:rsid w:val="00EE5B8E"/>
    <w:rsid w:val="00EF59E7"/>
    <w:rsid w:val="00F41025"/>
    <w:rsid w:val="00F53ADA"/>
    <w:rsid w:val="00F614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61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C3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7C3C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62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oloska.si/wp-content/uploads/2019/02/Cenik-2019-zadnji-4.2.2019.pdf" TargetMode="External"/><Relationship Id="rId3" Type="http://schemas.openxmlformats.org/officeDocument/2006/relationships/settings" Target="settings.xml"/><Relationship Id="rId7" Type="http://schemas.openxmlformats.org/officeDocument/2006/relationships/hyperlink" Target="http://www.kinoloska.si/obraz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oloska.si/obrazc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zreja@sloddc.si" TargetMode="External"/><Relationship Id="rId4" Type="http://schemas.openxmlformats.org/officeDocument/2006/relationships/webSettings" Target="webSettings.xml"/><Relationship Id="rId9" Type="http://schemas.openxmlformats.org/officeDocument/2006/relationships/hyperlink" Target="http://www.slodd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707</Words>
  <Characters>4035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10</cp:revision>
  <cp:lastPrinted>2017-09-06T05:07:00Z</cp:lastPrinted>
  <dcterms:created xsi:type="dcterms:W3CDTF">2018-02-17T09:18:00Z</dcterms:created>
  <dcterms:modified xsi:type="dcterms:W3CDTF">2019-03-07T08:40:00Z</dcterms:modified>
</cp:coreProperties>
</file>