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1BE" w:rsidRDefault="000D4A6A">
      <w:r>
        <w:t xml:space="preserve">                                                              </w:t>
      </w:r>
      <w:r w:rsidRPr="00B45F5F">
        <w:rPr>
          <w:noProof/>
          <w:lang w:eastAsia="sl-SI"/>
        </w:rPr>
        <w:drawing>
          <wp:inline distT="0" distB="0" distL="0" distR="0" wp14:anchorId="3747C2FF" wp14:editId="57106EE7">
            <wp:extent cx="2095500" cy="657225"/>
            <wp:effectExtent l="0" t="0" r="0" b="9525"/>
            <wp:docPr id="85" name="Slika 1" descr="C:\A-TISKARNA CS TISK\POSLANA POŠTA\KZS 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A-TISKARNA CS TISK\POSLANA POŠTA\KZS LOGOTIP.jpg"/>
                    <pic:cNvPicPr>
                      <a:picLocks noChangeAspect="1" noChangeArrowheads="1"/>
                    </pic:cNvPicPr>
                  </pic:nvPicPr>
                  <pic:blipFill>
                    <a:blip r:embed="rId6" cstate="print"/>
                    <a:srcRect/>
                    <a:stretch>
                      <a:fillRect/>
                    </a:stretch>
                  </pic:blipFill>
                  <pic:spPr bwMode="auto">
                    <a:xfrm>
                      <a:off x="0" y="0"/>
                      <a:ext cx="2111487" cy="662239"/>
                    </a:xfrm>
                    <a:prstGeom prst="rect">
                      <a:avLst/>
                    </a:prstGeom>
                    <a:noFill/>
                    <a:ln w="9525">
                      <a:noFill/>
                      <a:miter lim="800000"/>
                      <a:headEnd/>
                      <a:tailEnd/>
                    </a:ln>
                  </pic:spPr>
                </pic:pic>
              </a:graphicData>
            </a:graphic>
          </wp:inline>
        </w:drawing>
      </w:r>
    </w:p>
    <w:p w:rsidR="000D4A6A" w:rsidRPr="00AC2F91" w:rsidRDefault="000D4A6A" w:rsidP="00E45021">
      <w:pPr>
        <w:rPr>
          <w:rFonts w:ascii="Comic Sans MS" w:hAnsi="Comic Sans MS"/>
        </w:rPr>
      </w:pPr>
      <w:r w:rsidRPr="00AC2F91">
        <w:rPr>
          <w:rFonts w:ascii="Comic Sans MS" w:hAnsi="Comic Sans MS"/>
        </w:rPr>
        <w:t xml:space="preserve">Komisija za izobraževanje in izpite                                                        </w:t>
      </w:r>
      <w:r w:rsidR="004F7E70" w:rsidRPr="00AC2F91">
        <w:rPr>
          <w:rFonts w:ascii="Comic Sans MS" w:hAnsi="Comic Sans MS"/>
        </w:rPr>
        <w:t xml:space="preserve">                              </w:t>
      </w:r>
      <w:r w:rsidR="00E45021">
        <w:rPr>
          <w:rFonts w:ascii="Comic Sans MS" w:hAnsi="Comic Sans MS"/>
        </w:rPr>
        <w:t xml:space="preserve"> </w:t>
      </w:r>
    </w:p>
    <w:p w:rsidR="000D4A6A" w:rsidRPr="00AC2F91" w:rsidRDefault="000D4A6A">
      <w:pPr>
        <w:rPr>
          <w:rFonts w:ascii="Comic Sans MS" w:hAnsi="Comic Sans MS"/>
        </w:rPr>
      </w:pPr>
      <w:r w:rsidRPr="00AC2F91">
        <w:rPr>
          <w:rFonts w:ascii="Comic Sans MS" w:hAnsi="Comic Sans MS"/>
        </w:rPr>
        <w:t>pri Kinološki zvezi Slovenije</w:t>
      </w:r>
    </w:p>
    <w:p w:rsidR="000D4A6A" w:rsidRPr="00AC2F91" w:rsidRDefault="00A06760" w:rsidP="00E45021">
      <w:pPr>
        <w:jc w:val="right"/>
        <w:rPr>
          <w:rFonts w:ascii="Comic Sans MS" w:hAnsi="Comic Sans MS"/>
        </w:rPr>
      </w:pPr>
      <w:r>
        <w:rPr>
          <w:rFonts w:ascii="Comic Sans MS" w:hAnsi="Comic Sans MS"/>
        </w:rPr>
        <w:t xml:space="preserve">Zapoge, </w:t>
      </w:r>
      <w:r w:rsidR="00096024">
        <w:rPr>
          <w:rFonts w:ascii="Comic Sans MS" w:hAnsi="Comic Sans MS"/>
        </w:rPr>
        <w:t>20.02.2020</w:t>
      </w:r>
    </w:p>
    <w:p w:rsidR="00E45021" w:rsidRDefault="00E45021" w:rsidP="00AC2F91">
      <w:pPr>
        <w:jc w:val="both"/>
        <w:rPr>
          <w:rFonts w:ascii="Comic Sans MS" w:hAnsi="Comic Sans MS"/>
        </w:rPr>
      </w:pPr>
    </w:p>
    <w:p w:rsidR="006E3EED" w:rsidRDefault="000D4A6A" w:rsidP="00AC2F91">
      <w:pPr>
        <w:jc w:val="both"/>
        <w:rPr>
          <w:rFonts w:ascii="Comic Sans MS" w:hAnsi="Comic Sans MS"/>
        </w:rPr>
      </w:pPr>
      <w:r w:rsidRPr="00AC2F91">
        <w:rPr>
          <w:rFonts w:ascii="Comic Sans MS" w:hAnsi="Comic Sans MS"/>
        </w:rPr>
        <w:t xml:space="preserve">Izobraževanje strokovnega kadra </w:t>
      </w:r>
      <w:r w:rsidR="00066705">
        <w:rPr>
          <w:rFonts w:ascii="Comic Sans MS" w:hAnsi="Comic Sans MS"/>
        </w:rPr>
        <w:t>,</w:t>
      </w:r>
    </w:p>
    <w:p w:rsidR="008329E2" w:rsidRDefault="000D4A6A" w:rsidP="00AC2F91">
      <w:pPr>
        <w:jc w:val="both"/>
        <w:rPr>
          <w:rFonts w:ascii="Comic Sans MS" w:hAnsi="Comic Sans MS"/>
        </w:rPr>
      </w:pPr>
      <w:r w:rsidRPr="00AC2F91">
        <w:rPr>
          <w:rFonts w:ascii="Comic Sans MS" w:hAnsi="Comic Sans MS"/>
        </w:rPr>
        <w:t xml:space="preserve"> </w:t>
      </w:r>
      <w:r w:rsidR="00E5235B" w:rsidRPr="00573A97">
        <w:rPr>
          <w:rFonts w:ascii="Comic Sans MS" w:hAnsi="Comic Sans MS"/>
          <w:b/>
          <w:u w:val="single"/>
        </w:rPr>
        <w:t>obvestilo o dvodnevnem izobraževanju splošnega dela</w:t>
      </w:r>
      <w:r w:rsidR="00E5235B">
        <w:rPr>
          <w:rFonts w:ascii="Comic Sans MS" w:hAnsi="Comic Sans MS"/>
        </w:rPr>
        <w:t xml:space="preserve"> </w:t>
      </w:r>
    </w:p>
    <w:p w:rsidR="00573A97" w:rsidRDefault="00573A97" w:rsidP="00AC2F91">
      <w:pPr>
        <w:jc w:val="both"/>
        <w:rPr>
          <w:rFonts w:ascii="Comic Sans MS" w:hAnsi="Comic Sans MS"/>
        </w:rPr>
      </w:pPr>
    </w:p>
    <w:p w:rsidR="00096024" w:rsidRDefault="004F7E70" w:rsidP="00AC2F91">
      <w:pPr>
        <w:jc w:val="both"/>
        <w:rPr>
          <w:rFonts w:ascii="Comic Sans MS" w:hAnsi="Comic Sans MS"/>
        </w:rPr>
      </w:pPr>
      <w:r w:rsidRPr="00AC2F91">
        <w:rPr>
          <w:rFonts w:ascii="Comic Sans MS" w:hAnsi="Comic Sans MS"/>
        </w:rPr>
        <w:t xml:space="preserve">Pozdravljeni vsi, ki ste se odločili , da se udeležite pričetka izobraževanja za pridobitev  </w:t>
      </w:r>
      <w:r w:rsidR="00573A97">
        <w:rPr>
          <w:rFonts w:ascii="Comic Sans MS" w:hAnsi="Comic Sans MS"/>
        </w:rPr>
        <w:t>kinološkega naziva</w:t>
      </w:r>
      <w:r w:rsidRPr="00AC2F91">
        <w:rPr>
          <w:rFonts w:ascii="Comic Sans MS" w:hAnsi="Comic Sans MS"/>
        </w:rPr>
        <w:t xml:space="preserve">. </w:t>
      </w:r>
    </w:p>
    <w:p w:rsidR="00056078" w:rsidRDefault="004F7E70" w:rsidP="00AC2F91">
      <w:pPr>
        <w:jc w:val="both"/>
        <w:rPr>
          <w:rFonts w:ascii="Comic Sans MS" w:hAnsi="Comic Sans MS"/>
        </w:rPr>
      </w:pPr>
      <w:r w:rsidRPr="00AC2F91">
        <w:rPr>
          <w:rFonts w:ascii="Comic Sans MS" w:hAnsi="Comic Sans MS"/>
        </w:rPr>
        <w:t xml:space="preserve">Pričetek </w:t>
      </w:r>
      <w:r w:rsidR="00A54980">
        <w:rPr>
          <w:rFonts w:ascii="Comic Sans MS" w:hAnsi="Comic Sans MS"/>
        </w:rPr>
        <w:t>izobraževanja</w:t>
      </w:r>
      <w:r w:rsidRPr="00AC2F91">
        <w:rPr>
          <w:rFonts w:ascii="Comic Sans MS" w:hAnsi="Comic Sans MS"/>
        </w:rPr>
        <w:t xml:space="preserve"> bo  v </w:t>
      </w:r>
      <w:r w:rsidRPr="00E5235B">
        <w:rPr>
          <w:rFonts w:ascii="Comic Sans MS" w:hAnsi="Comic Sans MS"/>
          <w:b/>
        </w:rPr>
        <w:t xml:space="preserve">soboto, </w:t>
      </w:r>
      <w:r w:rsidR="00096024" w:rsidRPr="00E5235B">
        <w:rPr>
          <w:rFonts w:ascii="Comic Sans MS" w:hAnsi="Comic Sans MS"/>
          <w:b/>
        </w:rPr>
        <w:t>29</w:t>
      </w:r>
      <w:r w:rsidRPr="00E5235B">
        <w:rPr>
          <w:rFonts w:ascii="Comic Sans MS" w:hAnsi="Comic Sans MS"/>
          <w:b/>
        </w:rPr>
        <w:t xml:space="preserve">. </w:t>
      </w:r>
      <w:r w:rsidR="00644E8A" w:rsidRPr="00E5235B">
        <w:rPr>
          <w:rFonts w:ascii="Comic Sans MS" w:hAnsi="Comic Sans MS"/>
          <w:b/>
        </w:rPr>
        <w:t>f</w:t>
      </w:r>
      <w:r w:rsidR="00096024" w:rsidRPr="00E5235B">
        <w:rPr>
          <w:rFonts w:ascii="Comic Sans MS" w:hAnsi="Comic Sans MS"/>
          <w:b/>
        </w:rPr>
        <w:t>ebruarja 2020</w:t>
      </w:r>
      <w:r w:rsidR="006C48D9" w:rsidRPr="00E5235B">
        <w:rPr>
          <w:rFonts w:ascii="Comic Sans MS" w:hAnsi="Comic Sans MS"/>
          <w:b/>
        </w:rPr>
        <w:t xml:space="preserve"> ob 08,45 uri</w:t>
      </w:r>
      <w:r w:rsidR="006C48D9">
        <w:rPr>
          <w:rFonts w:ascii="Comic Sans MS" w:hAnsi="Comic Sans MS"/>
        </w:rPr>
        <w:t xml:space="preserve"> in se bo nadaljeval</w:t>
      </w:r>
      <w:r w:rsidR="00066705">
        <w:rPr>
          <w:rFonts w:ascii="Comic Sans MS" w:hAnsi="Comic Sans MS"/>
        </w:rPr>
        <w:t>o</w:t>
      </w:r>
      <w:r w:rsidR="006C48D9">
        <w:rPr>
          <w:rFonts w:ascii="Comic Sans MS" w:hAnsi="Comic Sans MS"/>
        </w:rPr>
        <w:t xml:space="preserve"> v nedeljo 1. marca.</w:t>
      </w:r>
    </w:p>
    <w:p w:rsidR="005575F0" w:rsidRPr="00056078" w:rsidRDefault="00056078" w:rsidP="00AC2F91">
      <w:pPr>
        <w:jc w:val="both"/>
        <w:rPr>
          <w:rFonts w:ascii="Comic Sans MS" w:hAnsi="Comic Sans MS"/>
          <w:b/>
        </w:rPr>
      </w:pPr>
      <w:r w:rsidRPr="00056078">
        <w:rPr>
          <w:rFonts w:ascii="Comic Sans MS" w:hAnsi="Comic Sans MS"/>
          <w:b/>
        </w:rPr>
        <w:t>Predavanja  bodo v Družbenem domu na Taborski 1 v Grosuplju.</w:t>
      </w:r>
    </w:p>
    <w:p w:rsidR="006C48D9" w:rsidRDefault="00644E8A" w:rsidP="00AC2F91">
      <w:pPr>
        <w:jc w:val="both"/>
        <w:rPr>
          <w:rFonts w:ascii="Comic Sans MS" w:hAnsi="Comic Sans MS"/>
          <w:b/>
          <w:u w:val="single"/>
        </w:rPr>
      </w:pPr>
      <w:r w:rsidRPr="00AC2F91">
        <w:rPr>
          <w:rFonts w:ascii="Comic Sans MS" w:hAnsi="Comic Sans MS"/>
        </w:rPr>
        <w:t>Parkirate l</w:t>
      </w:r>
      <w:r w:rsidR="00056078">
        <w:rPr>
          <w:rFonts w:ascii="Comic Sans MS" w:hAnsi="Comic Sans MS"/>
        </w:rPr>
        <w:t>ahko v okolici Družbenega doma</w:t>
      </w:r>
      <w:r w:rsidRPr="00AC2F91">
        <w:rPr>
          <w:rFonts w:ascii="Comic Sans MS" w:hAnsi="Comic Sans MS"/>
        </w:rPr>
        <w:t xml:space="preserve">. Prosim vas, da na seminar pridete  dovolj zgodaj, da boste uredili administrativne zadeve. </w:t>
      </w:r>
      <w:r w:rsidRPr="008329E2">
        <w:rPr>
          <w:rFonts w:ascii="Comic Sans MS" w:hAnsi="Comic Sans MS"/>
          <w:b/>
          <w:u w:val="single"/>
        </w:rPr>
        <w:t xml:space="preserve">S  seboj ne pozabite prinesti </w:t>
      </w:r>
      <w:r w:rsidR="006C48D9">
        <w:rPr>
          <w:rFonts w:ascii="Comic Sans MS" w:hAnsi="Comic Sans MS"/>
          <w:b/>
          <w:u w:val="single"/>
        </w:rPr>
        <w:t>originalno prijavnico s</w:t>
      </w:r>
      <w:r w:rsidRPr="008329E2">
        <w:rPr>
          <w:rFonts w:ascii="Comic Sans MS" w:hAnsi="Comic Sans MS"/>
          <w:b/>
          <w:u w:val="single"/>
        </w:rPr>
        <w:t xml:space="preserve"> priporoč</w:t>
      </w:r>
      <w:r w:rsidR="006C48D9">
        <w:rPr>
          <w:rFonts w:ascii="Comic Sans MS" w:hAnsi="Comic Sans MS"/>
          <w:b/>
          <w:u w:val="single"/>
        </w:rPr>
        <w:t xml:space="preserve">ilom </w:t>
      </w:r>
      <w:r w:rsidR="008329E2" w:rsidRPr="008329E2">
        <w:rPr>
          <w:rFonts w:ascii="Comic Sans MS" w:hAnsi="Comic Sans MS"/>
          <w:b/>
          <w:u w:val="single"/>
        </w:rPr>
        <w:t xml:space="preserve"> društva , kluba ali LKD –ja </w:t>
      </w:r>
      <w:r w:rsidR="006C48D9">
        <w:rPr>
          <w:rFonts w:ascii="Comic Sans MS" w:hAnsi="Comic Sans MS"/>
          <w:b/>
          <w:u w:val="single"/>
        </w:rPr>
        <w:t>, ki vas pošilja na izobraževanje</w:t>
      </w:r>
    </w:p>
    <w:p w:rsidR="00931EE8" w:rsidRPr="00AC2F91" w:rsidRDefault="00931EE8" w:rsidP="00AC2F91">
      <w:pPr>
        <w:jc w:val="both"/>
        <w:rPr>
          <w:rFonts w:ascii="Comic Sans MS" w:hAnsi="Comic Sans MS"/>
        </w:rPr>
      </w:pPr>
      <w:r w:rsidRPr="00AC2F91">
        <w:rPr>
          <w:rFonts w:ascii="Comic Sans MS" w:hAnsi="Comic Sans MS"/>
        </w:rPr>
        <w:t>In še nekaj besed o seminarju, poteku in predavateljih.</w:t>
      </w:r>
    </w:p>
    <w:p w:rsidR="000D4A6A" w:rsidRPr="00AC2F91" w:rsidRDefault="000D4A6A" w:rsidP="00AC2F91">
      <w:pPr>
        <w:jc w:val="both"/>
        <w:rPr>
          <w:rFonts w:ascii="Comic Sans MS" w:hAnsi="Comic Sans MS"/>
        </w:rPr>
      </w:pPr>
      <w:r w:rsidRPr="00AC2F91">
        <w:rPr>
          <w:rFonts w:ascii="Comic Sans MS" w:hAnsi="Comic Sans MS"/>
        </w:rPr>
        <w:t>Splošna tematika za vse razpisane kinološke nazive</w:t>
      </w:r>
      <w:r w:rsidR="00F669E9">
        <w:rPr>
          <w:rFonts w:ascii="Comic Sans MS" w:hAnsi="Comic Sans MS"/>
        </w:rPr>
        <w:t xml:space="preserve"> bo vsebovala </w:t>
      </w:r>
      <w:r w:rsidR="00573A97">
        <w:rPr>
          <w:rFonts w:ascii="Comic Sans MS" w:hAnsi="Comic Sans MS"/>
        </w:rPr>
        <w:t>17</w:t>
      </w:r>
      <w:r w:rsidR="0052059D" w:rsidRPr="00AC2F91">
        <w:rPr>
          <w:rFonts w:ascii="Comic Sans MS" w:hAnsi="Comic Sans MS"/>
        </w:rPr>
        <w:t xml:space="preserve"> ur. </w:t>
      </w:r>
      <w:r w:rsidR="00E45021">
        <w:rPr>
          <w:rFonts w:ascii="Comic Sans MS" w:hAnsi="Comic Sans MS"/>
        </w:rPr>
        <w:t>P</w:t>
      </w:r>
      <w:r w:rsidR="0052059D" w:rsidRPr="00AC2F91">
        <w:rPr>
          <w:rFonts w:ascii="Comic Sans MS" w:hAnsi="Comic Sans MS"/>
        </w:rPr>
        <w:t>odrobnejši razpored predavanj</w:t>
      </w:r>
      <w:r w:rsidR="00A54980">
        <w:rPr>
          <w:rFonts w:ascii="Comic Sans MS" w:hAnsi="Comic Sans MS"/>
        </w:rPr>
        <w:t xml:space="preserve"> in predavateljev </w:t>
      </w:r>
      <w:r w:rsidR="0052059D" w:rsidRPr="00AC2F91">
        <w:rPr>
          <w:rFonts w:ascii="Comic Sans MS" w:hAnsi="Comic Sans MS"/>
        </w:rPr>
        <w:t xml:space="preserve"> imate v nadaljevanju.</w:t>
      </w:r>
    </w:p>
    <w:p w:rsidR="005575F0" w:rsidRDefault="0052059D" w:rsidP="00AC2F91">
      <w:pPr>
        <w:jc w:val="both"/>
        <w:rPr>
          <w:rFonts w:ascii="Comic Sans MS" w:hAnsi="Comic Sans MS"/>
        </w:rPr>
      </w:pPr>
      <w:r w:rsidRPr="00AC2F91">
        <w:rPr>
          <w:rFonts w:ascii="Comic Sans MS" w:hAnsi="Comic Sans MS"/>
        </w:rPr>
        <w:t xml:space="preserve">Zadnjo </w:t>
      </w:r>
      <w:r w:rsidR="00971504" w:rsidRPr="00AC2F91">
        <w:rPr>
          <w:rFonts w:ascii="Comic Sans MS" w:hAnsi="Comic Sans MS"/>
        </w:rPr>
        <w:t xml:space="preserve">šolsko uro v nedeljo popoldne </w:t>
      </w:r>
      <w:r w:rsidRPr="00AC2F91">
        <w:rPr>
          <w:rFonts w:ascii="Comic Sans MS" w:hAnsi="Comic Sans MS"/>
        </w:rPr>
        <w:t>vam bomo prestavili praktični del izobraževanja za vse razpisane kinološke nazive, predavatelje in tudi ceno</w:t>
      </w:r>
      <w:r w:rsidR="00D91575">
        <w:rPr>
          <w:rFonts w:ascii="Comic Sans MS" w:hAnsi="Comic Sans MS"/>
        </w:rPr>
        <w:t xml:space="preserve"> za posamezne  praktične dneve izobraževanja</w:t>
      </w:r>
      <w:r w:rsidRPr="00AC2F91">
        <w:rPr>
          <w:rFonts w:ascii="Comic Sans MS" w:hAnsi="Comic Sans MS"/>
        </w:rPr>
        <w:t xml:space="preserve">. </w:t>
      </w:r>
    </w:p>
    <w:p w:rsidR="005575F0" w:rsidRDefault="0052059D" w:rsidP="00AC2F91">
      <w:pPr>
        <w:jc w:val="both"/>
        <w:rPr>
          <w:rFonts w:ascii="Comic Sans MS" w:hAnsi="Comic Sans MS"/>
        </w:rPr>
      </w:pPr>
      <w:r w:rsidRPr="00AC2F91">
        <w:rPr>
          <w:rFonts w:ascii="Comic Sans MS" w:hAnsi="Comic Sans MS"/>
        </w:rPr>
        <w:t>Predstavili vam bomo tudi vsebino izpita, za katerega – predvidoma-</w:t>
      </w:r>
      <w:r w:rsidR="00E45021">
        <w:rPr>
          <w:rFonts w:ascii="Comic Sans MS" w:hAnsi="Comic Sans MS"/>
        </w:rPr>
        <w:t xml:space="preserve"> se boste morali prijaviti</w:t>
      </w:r>
      <w:r w:rsidR="008329E2">
        <w:rPr>
          <w:rFonts w:ascii="Comic Sans MS" w:hAnsi="Comic Sans MS"/>
        </w:rPr>
        <w:t xml:space="preserve"> </w:t>
      </w:r>
      <w:r w:rsidR="005575F0">
        <w:rPr>
          <w:rFonts w:ascii="Comic Sans MS" w:hAnsi="Comic Sans MS"/>
        </w:rPr>
        <w:t xml:space="preserve"> </w:t>
      </w:r>
      <w:r w:rsidR="008329E2">
        <w:rPr>
          <w:rFonts w:ascii="Comic Sans MS" w:hAnsi="Comic Sans MS"/>
        </w:rPr>
        <w:t xml:space="preserve"> do 1</w:t>
      </w:r>
      <w:r w:rsidRPr="00AC2F91">
        <w:rPr>
          <w:rFonts w:ascii="Comic Sans MS" w:hAnsi="Comic Sans MS"/>
        </w:rPr>
        <w:t xml:space="preserve">. </w:t>
      </w:r>
      <w:r w:rsidR="005575F0">
        <w:rPr>
          <w:rFonts w:ascii="Comic Sans MS" w:hAnsi="Comic Sans MS"/>
        </w:rPr>
        <w:t>s</w:t>
      </w:r>
      <w:r w:rsidRPr="00AC2F91">
        <w:rPr>
          <w:rFonts w:ascii="Comic Sans MS" w:hAnsi="Comic Sans MS"/>
        </w:rPr>
        <w:t>eptembra</w:t>
      </w:r>
      <w:r w:rsidR="00E82AE2">
        <w:rPr>
          <w:rFonts w:ascii="Comic Sans MS" w:hAnsi="Comic Sans MS"/>
        </w:rPr>
        <w:t xml:space="preserve"> 2020</w:t>
      </w:r>
      <w:r w:rsidRPr="00AC2F91">
        <w:rPr>
          <w:rFonts w:ascii="Comic Sans MS" w:hAnsi="Comic Sans MS"/>
        </w:rPr>
        <w:t xml:space="preserve"> </w:t>
      </w:r>
      <w:r w:rsidR="00971504" w:rsidRPr="00AC2F91">
        <w:rPr>
          <w:rFonts w:ascii="Comic Sans MS" w:hAnsi="Comic Sans MS"/>
        </w:rPr>
        <w:t xml:space="preserve">, pisni del bo </w:t>
      </w:r>
      <w:r w:rsidR="00AE730D">
        <w:rPr>
          <w:rFonts w:ascii="Comic Sans MS" w:hAnsi="Comic Sans MS"/>
        </w:rPr>
        <w:t>12</w:t>
      </w:r>
      <w:r w:rsidR="00573A97">
        <w:rPr>
          <w:rFonts w:ascii="Comic Sans MS" w:hAnsi="Comic Sans MS"/>
        </w:rPr>
        <w:t>.</w:t>
      </w:r>
      <w:r w:rsidR="00AE730D">
        <w:rPr>
          <w:rFonts w:ascii="Comic Sans MS" w:hAnsi="Comic Sans MS"/>
        </w:rPr>
        <w:t xml:space="preserve"> in 13. </w:t>
      </w:r>
      <w:r w:rsidR="008329E2">
        <w:rPr>
          <w:rFonts w:ascii="Comic Sans MS" w:hAnsi="Comic Sans MS"/>
        </w:rPr>
        <w:t xml:space="preserve">septembra in </w:t>
      </w:r>
      <w:r w:rsidR="00AE730D">
        <w:rPr>
          <w:rFonts w:ascii="Comic Sans MS" w:hAnsi="Comic Sans MS"/>
        </w:rPr>
        <w:t>26. in 27</w:t>
      </w:r>
      <w:r w:rsidR="00971504" w:rsidRPr="00AC2F91">
        <w:rPr>
          <w:rFonts w:ascii="Comic Sans MS" w:hAnsi="Comic Sans MS"/>
        </w:rPr>
        <w:t xml:space="preserve">. septembra  praktični del izpita. </w:t>
      </w:r>
    </w:p>
    <w:p w:rsidR="005575F0" w:rsidRDefault="00971504" w:rsidP="00AC2F91">
      <w:pPr>
        <w:jc w:val="both"/>
        <w:rPr>
          <w:rFonts w:ascii="Comic Sans MS" w:hAnsi="Comic Sans MS"/>
        </w:rPr>
      </w:pPr>
      <w:r w:rsidRPr="00AC2F91">
        <w:rPr>
          <w:rFonts w:ascii="Comic Sans MS" w:hAnsi="Comic Sans MS"/>
        </w:rPr>
        <w:t>Za vse , ki  se v tem termi</w:t>
      </w:r>
      <w:r w:rsidR="006C48D9">
        <w:rPr>
          <w:rFonts w:ascii="Comic Sans MS" w:hAnsi="Comic Sans MS"/>
        </w:rPr>
        <w:t>nu ne bi mogli udeležiti izpita ali boste neuspešni,</w:t>
      </w:r>
      <w:r w:rsidRPr="00AC2F91">
        <w:rPr>
          <w:rFonts w:ascii="Comic Sans MS" w:hAnsi="Comic Sans MS"/>
        </w:rPr>
        <w:t xml:space="preserve"> bomo v </w:t>
      </w:r>
      <w:r w:rsidR="006C48D9">
        <w:rPr>
          <w:rFonts w:ascii="Comic Sans MS" w:hAnsi="Comic Sans MS"/>
        </w:rPr>
        <w:t>31.</w:t>
      </w:r>
      <w:r w:rsidRPr="00AC2F91">
        <w:rPr>
          <w:rFonts w:ascii="Comic Sans MS" w:hAnsi="Comic Sans MS"/>
        </w:rPr>
        <w:t>oktobra organizirali še</w:t>
      </w:r>
      <w:r w:rsidR="005575F0">
        <w:rPr>
          <w:rFonts w:ascii="Comic Sans MS" w:hAnsi="Comic Sans MS"/>
        </w:rPr>
        <w:t xml:space="preserve"> </w:t>
      </w:r>
      <w:r w:rsidRPr="00AC2F91">
        <w:rPr>
          <w:rFonts w:ascii="Comic Sans MS" w:hAnsi="Comic Sans MS"/>
        </w:rPr>
        <w:t xml:space="preserve"> en</w:t>
      </w:r>
      <w:r w:rsidR="005575F0">
        <w:rPr>
          <w:rFonts w:ascii="Comic Sans MS" w:hAnsi="Comic Sans MS"/>
        </w:rPr>
        <w:t xml:space="preserve"> enodnevni  preizkus</w:t>
      </w:r>
      <w:r w:rsidR="00573A97">
        <w:rPr>
          <w:rFonts w:ascii="Comic Sans MS" w:hAnsi="Comic Sans MS"/>
        </w:rPr>
        <w:t xml:space="preserve"> za</w:t>
      </w:r>
      <w:r w:rsidR="005575F0">
        <w:rPr>
          <w:rFonts w:ascii="Comic Sans MS" w:hAnsi="Comic Sans MS"/>
        </w:rPr>
        <w:t xml:space="preserve">; </w:t>
      </w:r>
    </w:p>
    <w:p w:rsidR="005575F0" w:rsidRDefault="00573A97" w:rsidP="005575F0">
      <w:pPr>
        <w:pStyle w:val="Odstavekseznama"/>
        <w:numPr>
          <w:ilvl w:val="0"/>
          <w:numId w:val="2"/>
        </w:numPr>
        <w:jc w:val="both"/>
        <w:rPr>
          <w:rFonts w:ascii="Comic Sans MS" w:hAnsi="Comic Sans MS"/>
        </w:rPr>
      </w:pPr>
      <w:r>
        <w:rPr>
          <w:rFonts w:ascii="Comic Sans MS" w:hAnsi="Comic Sans MS"/>
        </w:rPr>
        <w:lastRenderedPageBreak/>
        <w:t>kandidate</w:t>
      </w:r>
      <w:r w:rsidR="005575F0">
        <w:rPr>
          <w:rFonts w:ascii="Comic Sans MS" w:hAnsi="Comic Sans MS"/>
        </w:rPr>
        <w:t>,</w:t>
      </w:r>
      <w:r>
        <w:rPr>
          <w:rFonts w:ascii="Comic Sans MS" w:hAnsi="Comic Sans MS"/>
        </w:rPr>
        <w:t xml:space="preserve"> ki ne bodo uspešni v prvem roku in </w:t>
      </w:r>
      <w:r w:rsidR="005575F0" w:rsidRPr="005575F0">
        <w:rPr>
          <w:rFonts w:ascii="Comic Sans MS" w:hAnsi="Comic Sans MS"/>
        </w:rPr>
        <w:t xml:space="preserve"> bodo  ob plačilu lahko izpit ponavljali,</w:t>
      </w:r>
    </w:p>
    <w:p w:rsidR="005575F0" w:rsidRDefault="005575F0" w:rsidP="005575F0">
      <w:pPr>
        <w:pStyle w:val="Odstavekseznama"/>
        <w:numPr>
          <w:ilvl w:val="0"/>
          <w:numId w:val="2"/>
        </w:numPr>
        <w:jc w:val="both"/>
        <w:rPr>
          <w:rFonts w:ascii="Comic Sans MS" w:hAnsi="Comic Sans MS"/>
        </w:rPr>
      </w:pPr>
      <w:r w:rsidRPr="005575F0">
        <w:rPr>
          <w:rFonts w:ascii="Comic Sans MS" w:hAnsi="Comic Sans MS"/>
        </w:rPr>
        <w:t>tisti pa, ki bodo izpit  opravljali prvič, bodo v istem dnevu opravljali tako pismeni kot ustni</w:t>
      </w:r>
      <w:r w:rsidR="00E82AE2">
        <w:rPr>
          <w:rFonts w:ascii="Comic Sans MS" w:hAnsi="Comic Sans MS"/>
        </w:rPr>
        <w:t xml:space="preserve"> strokovni </w:t>
      </w:r>
      <w:r w:rsidRPr="005575F0">
        <w:rPr>
          <w:rFonts w:ascii="Comic Sans MS" w:hAnsi="Comic Sans MS"/>
        </w:rPr>
        <w:t xml:space="preserve"> del izpita. </w:t>
      </w:r>
      <w:r w:rsidR="00971504" w:rsidRPr="005575F0">
        <w:rPr>
          <w:rFonts w:ascii="Comic Sans MS" w:hAnsi="Comic Sans MS"/>
        </w:rPr>
        <w:t xml:space="preserve"> </w:t>
      </w:r>
    </w:p>
    <w:p w:rsidR="005575F0" w:rsidRDefault="00971504" w:rsidP="005575F0">
      <w:pPr>
        <w:jc w:val="both"/>
        <w:rPr>
          <w:rFonts w:ascii="Comic Sans MS" w:hAnsi="Comic Sans MS"/>
        </w:rPr>
      </w:pPr>
      <w:r w:rsidRPr="005575F0">
        <w:rPr>
          <w:rFonts w:ascii="Comic Sans MS" w:hAnsi="Comic Sans MS"/>
        </w:rPr>
        <w:t xml:space="preserve">Seveda so </w:t>
      </w:r>
      <w:r w:rsidR="00DC2C4C">
        <w:rPr>
          <w:rFonts w:ascii="Comic Sans MS" w:hAnsi="Comic Sans MS"/>
        </w:rPr>
        <w:t>vsi datumi predvideni</w:t>
      </w:r>
      <w:r w:rsidRPr="005575F0">
        <w:rPr>
          <w:rFonts w:ascii="Comic Sans MS" w:hAnsi="Comic Sans MS"/>
        </w:rPr>
        <w:t xml:space="preserve">, saj bomo  vse aktivnosti </w:t>
      </w:r>
      <w:r w:rsidR="00AE730D">
        <w:rPr>
          <w:rFonts w:ascii="Comic Sans MS" w:hAnsi="Comic Sans MS"/>
        </w:rPr>
        <w:t xml:space="preserve">takrat </w:t>
      </w:r>
      <w:r w:rsidRPr="005575F0">
        <w:rPr>
          <w:rFonts w:ascii="Comic Sans MS" w:hAnsi="Comic Sans MS"/>
        </w:rPr>
        <w:t xml:space="preserve">usklajevali s kinološkimi prireditvami </w:t>
      </w:r>
      <w:r w:rsidR="00AE730D">
        <w:rPr>
          <w:rFonts w:ascii="Comic Sans MS" w:hAnsi="Comic Sans MS"/>
        </w:rPr>
        <w:t xml:space="preserve">, oziroma obveznostmi, ki nas </w:t>
      </w:r>
      <w:r w:rsidR="00DC2C4C">
        <w:rPr>
          <w:rFonts w:ascii="Comic Sans MS" w:hAnsi="Comic Sans MS"/>
        </w:rPr>
        <w:t xml:space="preserve">septembra in oktobra </w:t>
      </w:r>
      <w:r w:rsidR="00AE730D">
        <w:rPr>
          <w:rFonts w:ascii="Comic Sans MS" w:hAnsi="Comic Sans MS"/>
        </w:rPr>
        <w:t xml:space="preserve"> čakajo v Sloveniji.</w:t>
      </w:r>
    </w:p>
    <w:p w:rsidR="0052059D" w:rsidRPr="005575F0" w:rsidRDefault="00AC2F91" w:rsidP="005575F0">
      <w:pPr>
        <w:jc w:val="both"/>
        <w:rPr>
          <w:rFonts w:ascii="Comic Sans MS" w:hAnsi="Comic Sans MS"/>
        </w:rPr>
      </w:pPr>
      <w:r w:rsidRPr="005575F0">
        <w:rPr>
          <w:rFonts w:ascii="Comic Sans MS" w:hAnsi="Comic Sans MS"/>
        </w:rPr>
        <w:t xml:space="preserve"> Razpis za izpite bo objavljen prve dni julija na spletni strani Kinološke zveze  Slovenije, zavihek Komi</w:t>
      </w:r>
      <w:r w:rsidR="00AE730D">
        <w:rPr>
          <w:rFonts w:ascii="Comic Sans MS" w:hAnsi="Comic Sans MS"/>
        </w:rPr>
        <w:t>sija za izobraževanje in izpite, poslan bo tudi  vsem članicam KZS.</w:t>
      </w:r>
    </w:p>
    <w:p w:rsidR="005575F0" w:rsidRDefault="005575F0" w:rsidP="00AC2F91">
      <w:pPr>
        <w:jc w:val="both"/>
        <w:rPr>
          <w:rFonts w:ascii="Comic Sans MS" w:hAnsi="Comic Sans MS"/>
          <w:b/>
          <w:u w:val="single"/>
        </w:rPr>
      </w:pPr>
    </w:p>
    <w:p w:rsidR="005575F0" w:rsidRDefault="005575F0" w:rsidP="00AC2F91">
      <w:pPr>
        <w:jc w:val="both"/>
        <w:rPr>
          <w:rFonts w:ascii="Comic Sans MS" w:hAnsi="Comic Sans MS"/>
          <w:b/>
          <w:u w:val="single"/>
        </w:rPr>
      </w:pPr>
      <w:r w:rsidRPr="005575F0">
        <w:rPr>
          <w:rFonts w:ascii="Comic Sans MS" w:hAnsi="Comic Sans MS"/>
          <w:b/>
          <w:u w:val="single"/>
        </w:rPr>
        <w:t xml:space="preserve">Vsebina predavanja </w:t>
      </w:r>
      <w:r w:rsidR="006C48D9">
        <w:rPr>
          <w:rFonts w:ascii="Comic Sans MS" w:hAnsi="Comic Sans MS"/>
          <w:b/>
          <w:u w:val="single"/>
        </w:rPr>
        <w:t>29. februarja in 1. marca 2020</w:t>
      </w:r>
    </w:p>
    <w:p w:rsidR="000D4A6A" w:rsidRPr="00AC2F91" w:rsidRDefault="00971504" w:rsidP="00AC2F91">
      <w:pPr>
        <w:jc w:val="both"/>
        <w:rPr>
          <w:rFonts w:ascii="Comic Sans MS" w:hAnsi="Comic Sans MS"/>
        </w:rPr>
      </w:pPr>
      <w:r w:rsidRPr="00AC2F91">
        <w:rPr>
          <w:rFonts w:ascii="Comic Sans MS" w:hAnsi="Comic Sans MS"/>
        </w:rPr>
        <w:t xml:space="preserve">Splošno strokovno predavanje </w:t>
      </w:r>
      <w:r w:rsidR="000D4A6A" w:rsidRPr="00AC2F91">
        <w:rPr>
          <w:rFonts w:ascii="Comic Sans MS" w:hAnsi="Comic Sans MS"/>
        </w:rPr>
        <w:t xml:space="preserve"> </w:t>
      </w:r>
      <w:r w:rsidR="00573A97">
        <w:rPr>
          <w:rFonts w:ascii="Comic Sans MS" w:hAnsi="Comic Sans MS"/>
        </w:rPr>
        <w:t>vsebuje 17</w:t>
      </w:r>
      <w:r w:rsidR="00AC2F91" w:rsidRPr="00AC2F91">
        <w:rPr>
          <w:rFonts w:ascii="Comic Sans MS" w:hAnsi="Comic Sans MS"/>
        </w:rPr>
        <w:t xml:space="preserve"> šolskih ur in </w:t>
      </w:r>
      <w:r w:rsidR="000D4A6A" w:rsidRPr="00AC2F91">
        <w:rPr>
          <w:rFonts w:ascii="Comic Sans MS" w:hAnsi="Comic Sans MS"/>
        </w:rPr>
        <w:t>se bo izvajal</w:t>
      </w:r>
      <w:r w:rsidR="008329E2">
        <w:rPr>
          <w:rFonts w:ascii="Comic Sans MS" w:hAnsi="Comic Sans MS"/>
        </w:rPr>
        <w:t xml:space="preserve">o </w:t>
      </w:r>
      <w:r w:rsidR="000D4A6A" w:rsidRPr="00AC2F91">
        <w:rPr>
          <w:rFonts w:ascii="Comic Sans MS" w:hAnsi="Comic Sans MS"/>
        </w:rPr>
        <w:t>po naslednjem urniku</w:t>
      </w:r>
      <w:r w:rsidR="00AC2F91" w:rsidRPr="00AC2F91">
        <w:rPr>
          <w:rFonts w:ascii="Comic Sans MS" w:hAnsi="Comic Sans MS"/>
        </w:rPr>
        <w:t xml:space="preserve"> :</w:t>
      </w:r>
    </w:p>
    <w:tbl>
      <w:tblPr>
        <w:tblStyle w:val="Tabelamrea"/>
        <w:tblW w:w="0" w:type="auto"/>
        <w:tblLook w:val="04A0" w:firstRow="1" w:lastRow="0" w:firstColumn="1" w:lastColumn="0" w:noHBand="0" w:noVBand="1"/>
      </w:tblPr>
      <w:tblGrid>
        <w:gridCol w:w="2376"/>
      </w:tblGrid>
      <w:tr w:rsidR="000D4A6A" w:rsidRPr="00AC2F91" w:rsidTr="000D4A6A">
        <w:tc>
          <w:tcPr>
            <w:tcW w:w="2376" w:type="dxa"/>
          </w:tcPr>
          <w:p w:rsidR="000D4A6A" w:rsidRPr="00AC2F91" w:rsidRDefault="000D4A6A" w:rsidP="006C48D9">
            <w:pPr>
              <w:rPr>
                <w:rFonts w:ascii="Comic Sans MS" w:hAnsi="Comic Sans MS"/>
              </w:rPr>
            </w:pPr>
            <w:r w:rsidRPr="00AC2F91">
              <w:rPr>
                <w:rFonts w:ascii="Comic Sans MS" w:hAnsi="Comic Sans MS"/>
              </w:rPr>
              <w:t xml:space="preserve">Sobota , </w:t>
            </w:r>
            <w:r w:rsidR="006C48D9">
              <w:rPr>
                <w:rFonts w:ascii="Comic Sans MS" w:hAnsi="Comic Sans MS"/>
              </w:rPr>
              <w:t>29.02.2020</w:t>
            </w:r>
          </w:p>
        </w:tc>
      </w:tr>
    </w:tbl>
    <w:p w:rsidR="004711BE" w:rsidRDefault="004711BE">
      <w:pPr>
        <w:rPr>
          <w:rFonts w:ascii="Comic Sans MS" w:hAnsi="Comic Sans MS"/>
        </w:rPr>
      </w:pPr>
    </w:p>
    <w:tbl>
      <w:tblPr>
        <w:tblStyle w:val="Tabelamrea"/>
        <w:tblW w:w="0" w:type="auto"/>
        <w:tblLook w:val="04A0" w:firstRow="1" w:lastRow="0" w:firstColumn="1" w:lastColumn="0" w:noHBand="0" w:noVBand="1"/>
      </w:tblPr>
      <w:tblGrid>
        <w:gridCol w:w="1838"/>
        <w:gridCol w:w="2821"/>
        <w:gridCol w:w="1529"/>
        <w:gridCol w:w="2874"/>
      </w:tblGrid>
      <w:tr w:rsidR="00D91575" w:rsidRPr="00AC2F91" w:rsidTr="00A54980">
        <w:tc>
          <w:tcPr>
            <w:tcW w:w="1838" w:type="dxa"/>
          </w:tcPr>
          <w:p w:rsidR="00D91575" w:rsidRPr="00AC2F91" w:rsidRDefault="00D91575" w:rsidP="006B72D9">
            <w:pPr>
              <w:rPr>
                <w:rFonts w:ascii="Comic Sans MS" w:hAnsi="Comic Sans MS"/>
              </w:rPr>
            </w:pPr>
            <w:r>
              <w:rPr>
                <w:rFonts w:ascii="Comic Sans MS" w:hAnsi="Comic Sans MS"/>
              </w:rPr>
              <w:t>Predvideni čas</w:t>
            </w:r>
          </w:p>
        </w:tc>
        <w:tc>
          <w:tcPr>
            <w:tcW w:w="2821" w:type="dxa"/>
          </w:tcPr>
          <w:p w:rsidR="00D91575" w:rsidRPr="00AC2F91" w:rsidRDefault="00D91575" w:rsidP="006B72D9">
            <w:pPr>
              <w:rPr>
                <w:rFonts w:ascii="Comic Sans MS" w:hAnsi="Comic Sans MS"/>
                <w:b/>
              </w:rPr>
            </w:pPr>
            <w:r>
              <w:rPr>
                <w:rFonts w:ascii="Comic Sans MS" w:hAnsi="Comic Sans MS"/>
                <w:b/>
              </w:rPr>
              <w:t>Aktivnost , predavanje</w:t>
            </w:r>
          </w:p>
        </w:tc>
        <w:tc>
          <w:tcPr>
            <w:tcW w:w="1529" w:type="dxa"/>
          </w:tcPr>
          <w:p w:rsidR="00D91575" w:rsidRPr="00AC2F91" w:rsidRDefault="00D91575" w:rsidP="006B72D9">
            <w:pPr>
              <w:jc w:val="center"/>
              <w:rPr>
                <w:rFonts w:ascii="Comic Sans MS" w:hAnsi="Comic Sans MS"/>
              </w:rPr>
            </w:pPr>
            <w:r w:rsidRPr="00AC2F91">
              <w:rPr>
                <w:rFonts w:ascii="Comic Sans MS" w:hAnsi="Comic Sans MS"/>
              </w:rPr>
              <w:t xml:space="preserve">Število </w:t>
            </w:r>
            <w:r w:rsidR="00365350">
              <w:rPr>
                <w:rFonts w:ascii="Comic Sans MS" w:hAnsi="Comic Sans MS"/>
              </w:rPr>
              <w:t xml:space="preserve">šolskih </w:t>
            </w:r>
            <w:r w:rsidRPr="00AC2F91">
              <w:rPr>
                <w:rFonts w:ascii="Comic Sans MS" w:hAnsi="Comic Sans MS"/>
              </w:rPr>
              <w:t>ur</w:t>
            </w:r>
          </w:p>
        </w:tc>
        <w:tc>
          <w:tcPr>
            <w:tcW w:w="2874" w:type="dxa"/>
          </w:tcPr>
          <w:p w:rsidR="00D91575" w:rsidRPr="00AC2F91" w:rsidRDefault="00D91575" w:rsidP="006B72D9">
            <w:pPr>
              <w:rPr>
                <w:rFonts w:ascii="Comic Sans MS" w:hAnsi="Comic Sans MS"/>
              </w:rPr>
            </w:pPr>
            <w:r w:rsidRPr="00AC2F91">
              <w:rPr>
                <w:rFonts w:ascii="Comic Sans MS" w:hAnsi="Comic Sans MS"/>
              </w:rPr>
              <w:t>Predavatelji</w:t>
            </w:r>
          </w:p>
        </w:tc>
      </w:tr>
    </w:tbl>
    <w:p w:rsidR="00D91575" w:rsidRDefault="00D91575">
      <w:pPr>
        <w:rPr>
          <w:rFonts w:ascii="Comic Sans MS" w:hAnsi="Comic Sans MS"/>
        </w:rPr>
      </w:pPr>
    </w:p>
    <w:tbl>
      <w:tblPr>
        <w:tblStyle w:val="Tabelamrea"/>
        <w:tblW w:w="0" w:type="auto"/>
        <w:tblLook w:val="04A0" w:firstRow="1" w:lastRow="0" w:firstColumn="1" w:lastColumn="0" w:noHBand="0" w:noVBand="1"/>
      </w:tblPr>
      <w:tblGrid>
        <w:gridCol w:w="1629"/>
        <w:gridCol w:w="2964"/>
        <w:gridCol w:w="1497"/>
        <w:gridCol w:w="2972"/>
      </w:tblGrid>
      <w:tr w:rsidR="00887092" w:rsidRPr="00AC2F91" w:rsidTr="00A9063A">
        <w:tc>
          <w:tcPr>
            <w:tcW w:w="1629" w:type="dxa"/>
          </w:tcPr>
          <w:p w:rsidR="00887092" w:rsidRPr="00365350" w:rsidRDefault="00887092" w:rsidP="008F4F28">
            <w:pPr>
              <w:rPr>
                <w:rFonts w:ascii="Comic Sans MS" w:hAnsi="Comic Sans MS"/>
                <w:sz w:val="20"/>
                <w:szCs w:val="20"/>
              </w:rPr>
            </w:pPr>
            <w:r w:rsidRPr="00365350">
              <w:rPr>
                <w:rFonts w:ascii="Comic Sans MS" w:hAnsi="Comic Sans MS"/>
                <w:sz w:val="20"/>
                <w:szCs w:val="20"/>
              </w:rPr>
              <w:t>Od 8 do 8,45 ure</w:t>
            </w:r>
          </w:p>
        </w:tc>
        <w:tc>
          <w:tcPr>
            <w:tcW w:w="2964" w:type="dxa"/>
          </w:tcPr>
          <w:p w:rsidR="00887092" w:rsidRPr="00AC2F91" w:rsidRDefault="00887092" w:rsidP="008F4F28">
            <w:pPr>
              <w:rPr>
                <w:rFonts w:ascii="Comic Sans MS" w:hAnsi="Comic Sans MS"/>
                <w:b/>
              </w:rPr>
            </w:pPr>
            <w:r w:rsidRPr="00AC2F91">
              <w:rPr>
                <w:rFonts w:ascii="Comic Sans MS" w:hAnsi="Comic Sans MS"/>
                <w:b/>
              </w:rPr>
              <w:t>Prihod udeležencev , oddaja dokumentacije</w:t>
            </w:r>
          </w:p>
        </w:tc>
        <w:tc>
          <w:tcPr>
            <w:tcW w:w="1497" w:type="dxa"/>
          </w:tcPr>
          <w:p w:rsidR="00887092" w:rsidRPr="00AC2F91" w:rsidRDefault="00887092" w:rsidP="008F4F28">
            <w:pPr>
              <w:jc w:val="center"/>
              <w:rPr>
                <w:rFonts w:ascii="Comic Sans MS" w:hAnsi="Comic Sans MS"/>
              </w:rPr>
            </w:pPr>
          </w:p>
        </w:tc>
        <w:tc>
          <w:tcPr>
            <w:tcW w:w="2972" w:type="dxa"/>
          </w:tcPr>
          <w:p w:rsidR="00887092" w:rsidRPr="00AC2F91" w:rsidRDefault="00887092" w:rsidP="008F4F28">
            <w:pPr>
              <w:rPr>
                <w:rFonts w:ascii="Comic Sans MS" w:hAnsi="Comic Sans MS"/>
              </w:rPr>
            </w:pPr>
            <w:r>
              <w:rPr>
                <w:rFonts w:ascii="Comic Sans MS" w:hAnsi="Comic Sans MS"/>
              </w:rPr>
              <w:t>Preddverje predavalnice</w:t>
            </w:r>
          </w:p>
        </w:tc>
      </w:tr>
      <w:tr w:rsidR="00887092" w:rsidRPr="00AC2F91" w:rsidTr="00A9063A">
        <w:tc>
          <w:tcPr>
            <w:tcW w:w="1629" w:type="dxa"/>
          </w:tcPr>
          <w:p w:rsidR="00887092" w:rsidRPr="00365350" w:rsidRDefault="00887092" w:rsidP="008F4F28">
            <w:pPr>
              <w:rPr>
                <w:rFonts w:ascii="Comic Sans MS" w:hAnsi="Comic Sans MS"/>
                <w:sz w:val="20"/>
                <w:szCs w:val="20"/>
              </w:rPr>
            </w:pPr>
            <w:r w:rsidRPr="00365350">
              <w:rPr>
                <w:rFonts w:ascii="Comic Sans MS" w:hAnsi="Comic Sans MS"/>
                <w:sz w:val="20"/>
                <w:szCs w:val="20"/>
              </w:rPr>
              <w:t>Od 8,45 do 9,00</w:t>
            </w:r>
            <w:r w:rsidR="00365350" w:rsidRPr="00365350">
              <w:rPr>
                <w:rFonts w:ascii="Comic Sans MS" w:hAnsi="Comic Sans MS"/>
                <w:sz w:val="20"/>
                <w:szCs w:val="20"/>
              </w:rPr>
              <w:t xml:space="preserve"> ure</w:t>
            </w:r>
          </w:p>
        </w:tc>
        <w:tc>
          <w:tcPr>
            <w:tcW w:w="2964" w:type="dxa"/>
          </w:tcPr>
          <w:p w:rsidR="00887092" w:rsidRPr="00AC2F91" w:rsidRDefault="00887092" w:rsidP="008F4F28">
            <w:pPr>
              <w:rPr>
                <w:rFonts w:ascii="Comic Sans MS" w:hAnsi="Comic Sans MS"/>
                <w:b/>
              </w:rPr>
            </w:pPr>
            <w:r w:rsidRPr="00AC2F91">
              <w:rPr>
                <w:rFonts w:ascii="Comic Sans MS" w:hAnsi="Comic Sans MS"/>
                <w:b/>
              </w:rPr>
              <w:t>Otvoritev  seminarja in pozdrav</w:t>
            </w:r>
          </w:p>
        </w:tc>
        <w:tc>
          <w:tcPr>
            <w:tcW w:w="1497" w:type="dxa"/>
          </w:tcPr>
          <w:p w:rsidR="00887092" w:rsidRPr="00AC2F91" w:rsidRDefault="00887092" w:rsidP="008F4F28">
            <w:pPr>
              <w:jc w:val="center"/>
              <w:rPr>
                <w:rFonts w:ascii="Comic Sans MS" w:hAnsi="Comic Sans MS"/>
              </w:rPr>
            </w:pPr>
            <w:r w:rsidRPr="00AC2F91">
              <w:rPr>
                <w:rFonts w:ascii="Comic Sans MS" w:hAnsi="Comic Sans MS"/>
              </w:rPr>
              <w:t>0,15 minut</w:t>
            </w:r>
          </w:p>
        </w:tc>
        <w:tc>
          <w:tcPr>
            <w:tcW w:w="2972" w:type="dxa"/>
          </w:tcPr>
          <w:p w:rsidR="00887092" w:rsidRPr="00B8520D" w:rsidRDefault="001C10DB" w:rsidP="008F4F28">
            <w:pPr>
              <w:rPr>
                <w:rFonts w:ascii="Comic Sans MS" w:hAnsi="Comic Sans MS"/>
                <w:b/>
              </w:rPr>
            </w:pPr>
            <w:r w:rsidRPr="00B8520D">
              <w:rPr>
                <w:rFonts w:ascii="Comic Sans MS" w:hAnsi="Comic Sans MS"/>
                <w:b/>
              </w:rPr>
              <w:t xml:space="preserve">Branko </w:t>
            </w:r>
            <w:r w:rsidR="00887092" w:rsidRPr="00B8520D">
              <w:rPr>
                <w:rFonts w:ascii="Comic Sans MS" w:hAnsi="Comic Sans MS"/>
                <w:b/>
              </w:rPr>
              <w:t xml:space="preserve">Puš </w:t>
            </w:r>
          </w:p>
          <w:p w:rsidR="00887092" w:rsidRPr="00AC2F91" w:rsidRDefault="00887092" w:rsidP="008F4F28">
            <w:pPr>
              <w:rPr>
                <w:rFonts w:ascii="Comic Sans MS" w:hAnsi="Comic Sans MS"/>
              </w:rPr>
            </w:pPr>
            <w:r>
              <w:rPr>
                <w:rFonts w:ascii="Comic Sans MS" w:hAnsi="Comic Sans MS"/>
              </w:rPr>
              <w:t>Predsednik Komisije za izobraževanje in izpite pri KZS</w:t>
            </w:r>
          </w:p>
        </w:tc>
      </w:tr>
      <w:tr w:rsidR="00887092" w:rsidRPr="00AC2F91" w:rsidTr="00A9063A">
        <w:tc>
          <w:tcPr>
            <w:tcW w:w="1629" w:type="dxa"/>
          </w:tcPr>
          <w:p w:rsidR="00887092" w:rsidRPr="00365350" w:rsidRDefault="00887092" w:rsidP="00887092">
            <w:pPr>
              <w:rPr>
                <w:rFonts w:ascii="Comic Sans MS" w:hAnsi="Comic Sans MS"/>
                <w:sz w:val="20"/>
                <w:szCs w:val="20"/>
              </w:rPr>
            </w:pPr>
            <w:r w:rsidRPr="00365350">
              <w:rPr>
                <w:rFonts w:ascii="Comic Sans MS" w:hAnsi="Comic Sans MS"/>
                <w:sz w:val="20"/>
                <w:szCs w:val="20"/>
              </w:rPr>
              <w:t xml:space="preserve">Od </w:t>
            </w:r>
            <w:r w:rsidR="000D031F" w:rsidRPr="00365350">
              <w:rPr>
                <w:rFonts w:ascii="Comic Sans MS" w:hAnsi="Comic Sans MS"/>
                <w:sz w:val="20"/>
                <w:szCs w:val="20"/>
              </w:rPr>
              <w:t>9</w:t>
            </w:r>
            <w:r w:rsidRPr="00365350">
              <w:rPr>
                <w:rFonts w:ascii="Comic Sans MS" w:hAnsi="Comic Sans MS"/>
                <w:sz w:val="20"/>
                <w:szCs w:val="20"/>
              </w:rPr>
              <w:t xml:space="preserve">,00 do  </w:t>
            </w:r>
            <w:r w:rsidR="000D031F" w:rsidRPr="00365350">
              <w:rPr>
                <w:rFonts w:ascii="Comic Sans MS" w:hAnsi="Comic Sans MS"/>
                <w:sz w:val="20"/>
                <w:szCs w:val="20"/>
              </w:rPr>
              <w:t>10</w:t>
            </w:r>
            <w:r w:rsidRPr="00365350">
              <w:rPr>
                <w:rFonts w:ascii="Comic Sans MS" w:hAnsi="Comic Sans MS"/>
                <w:sz w:val="20"/>
                <w:szCs w:val="20"/>
              </w:rPr>
              <w:t>,30 ure</w:t>
            </w:r>
          </w:p>
        </w:tc>
        <w:tc>
          <w:tcPr>
            <w:tcW w:w="2964" w:type="dxa"/>
          </w:tcPr>
          <w:p w:rsidR="00887092" w:rsidRPr="00AC2F91" w:rsidRDefault="00887092" w:rsidP="008F4F28">
            <w:pPr>
              <w:rPr>
                <w:rFonts w:ascii="Comic Sans MS" w:hAnsi="Comic Sans MS"/>
              </w:rPr>
            </w:pPr>
            <w:r w:rsidRPr="00AC2F91">
              <w:rPr>
                <w:rFonts w:ascii="Comic Sans MS" w:hAnsi="Comic Sans MS"/>
                <w:b/>
                <w:sz w:val="24"/>
                <w:szCs w:val="24"/>
              </w:rPr>
              <w:t>Prva pomoč pri psu in človeku</w:t>
            </w:r>
          </w:p>
        </w:tc>
        <w:tc>
          <w:tcPr>
            <w:tcW w:w="1497" w:type="dxa"/>
          </w:tcPr>
          <w:p w:rsidR="00887092" w:rsidRPr="00AC2F91" w:rsidRDefault="00887092" w:rsidP="008F4F28">
            <w:pPr>
              <w:jc w:val="center"/>
              <w:rPr>
                <w:rFonts w:ascii="Comic Sans MS" w:hAnsi="Comic Sans MS"/>
              </w:rPr>
            </w:pPr>
            <w:r w:rsidRPr="00AC2F91">
              <w:rPr>
                <w:rFonts w:ascii="Comic Sans MS" w:hAnsi="Comic Sans MS"/>
              </w:rPr>
              <w:t>2 uri</w:t>
            </w:r>
          </w:p>
        </w:tc>
        <w:tc>
          <w:tcPr>
            <w:tcW w:w="2972" w:type="dxa"/>
          </w:tcPr>
          <w:p w:rsidR="00887092" w:rsidRDefault="00887092" w:rsidP="008F4F28">
            <w:pPr>
              <w:rPr>
                <w:rFonts w:ascii="Comic Sans MS" w:hAnsi="Comic Sans MS"/>
                <w:b/>
                <w:bCs/>
              </w:rPr>
            </w:pPr>
            <w:r>
              <w:rPr>
                <w:rFonts w:ascii="Comic Sans MS" w:hAnsi="Comic Sans MS"/>
                <w:b/>
                <w:bCs/>
              </w:rPr>
              <w:t xml:space="preserve">Katja Skulj, </w:t>
            </w:r>
          </w:p>
          <w:p w:rsidR="00887092" w:rsidRPr="00B8520D" w:rsidRDefault="00887092" w:rsidP="008F4F28">
            <w:pPr>
              <w:rPr>
                <w:rFonts w:ascii="Comic Sans MS" w:hAnsi="Comic Sans MS"/>
              </w:rPr>
            </w:pPr>
            <w:r w:rsidRPr="00B8520D">
              <w:rPr>
                <w:rFonts w:ascii="Comic Sans MS" w:hAnsi="Comic Sans MS"/>
                <w:bCs/>
              </w:rPr>
              <w:t>dr. vet. med. in mednarodni kinološki sodnik</w:t>
            </w:r>
          </w:p>
        </w:tc>
      </w:tr>
      <w:tr w:rsidR="00887092" w:rsidRPr="00AC2F91" w:rsidTr="00A9063A">
        <w:tc>
          <w:tcPr>
            <w:tcW w:w="1629" w:type="dxa"/>
          </w:tcPr>
          <w:p w:rsidR="00887092" w:rsidRPr="00365350" w:rsidRDefault="00887092" w:rsidP="000D031F">
            <w:pPr>
              <w:rPr>
                <w:rFonts w:ascii="Comic Sans MS" w:hAnsi="Comic Sans MS"/>
                <w:sz w:val="20"/>
                <w:szCs w:val="20"/>
              </w:rPr>
            </w:pPr>
            <w:r w:rsidRPr="00365350">
              <w:rPr>
                <w:rFonts w:ascii="Comic Sans MS" w:hAnsi="Comic Sans MS"/>
                <w:sz w:val="20"/>
                <w:szCs w:val="20"/>
              </w:rPr>
              <w:t xml:space="preserve">Od </w:t>
            </w:r>
            <w:r w:rsidR="000D031F" w:rsidRPr="00365350">
              <w:rPr>
                <w:rFonts w:ascii="Comic Sans MS" w:hAnsi="Comic Sans MS"/>
                <w:sz w:val="20"/>
                <w:szCs w:val="20"/>
              </w:rPr>
              <w:t>10,45 do 13</w:t>
            </w:r>
            <w:r w:rsidRPr="00365350">
              <w:rPr>
                <w:rFonts w:ascii="Comic Sans MS" w:hAnsi="Comic Sans MS"/>
                <w:sz w:val="20"/>
                <w:szCs w:val="20"/>
              </w:rPr>
              <w:t>,00 ure</w:t>
            </w:r>
          </w:p>
        </w:tc>
        <w:tc>
          <w:tcPr>
            <w:tcW w:w="2964" w:type="dxa"/>
          </w:tcPr>
          <w:p w:rsidR="00887092" w:rsidRPr="00AC2F91" w:rsidRDefault="00887092" w:rsidP="008F4F28">
            <w:pPr>
              <w:rPr>
                <w:rFonts w:ascii="Comic Sans MS" w:hAnsi="Comic Sans MS"/>
                <w:b/>
              </w:rPr>
            </w:pPr>
            <w:r w:rsidRPr="00AC2F91">
              <w:rPr>
                <w:rFonts w:ascii="Comic Sans MS" w:hAnsi="Comic Sans MS"/>
                <w:b/>
                <w:sz w:val="24"/>
                <w:szCs w:val="24"/>
              </w:rPr>
              <w:t>Pes kot živalska vrsta, bolezni, prehrana</w:t>
            </w:r>
          </w:p>
        </w:tc>
        <w:tc>
          <w:tcPr>
            <w:tcW w:w="1497" w:type="dxa"/>
          </w:tcPr>
          <w:p w:rsidR="00887092" w:rsidRPr="00AC2F91" w:rsidRDefault="00887092" w:rsidP="008F4F28">
            <w:pPr>
              <w:jc w:val="center"/>
              <w:rPr>
                <w:rFonts w:ascii="Comic Sans MS" w:hAnsi="Comic Sans MS"/>
              </w:rPr>
            </w:pPr>
            <w:r w:rsidRPr="00AC2F91">
              <w:rPr>
                <w:rFonts w:ascii="Comic Sans MS" w:hAnsi="Comic Sans MS"/>
              </w:rPr>
              <w:t>3 ure</w:t>
            </w:r>
          </w:p>
        </w:tc>
        <w:tc>
          <w:tcPr>
            <w:tcW w:w="2972" w:type="dxa"/>
          </w:tcPr>
          <w:p w:rsidR="00887092" w:rsidRDefault="00887092" w:rsidP="008F4F28">
            <w:pPr>
              <w:rPr>
                <w:rFonts w:ascii="Comic Sans MS" w:hAnsi="Comic Sans MS"/>
                <w:b/>
                <w:bCs/>
              </w:rPr>
            </w:pPr>
            <w:r>
              <w:rPr>
                <w:rFonts w:ascii="Comic Sans MS" w:hAnsi="Comic Sans MS"/>
                <w:b/>
                <w:bCs/>
              </w:rPr>
              <w:t xml:space="preserve">Katja Skulj, </w:t>
            </w:r>
          </w:p>
          <w:p w:rsidR="00887092" w:rsidRPr="00B8520D" w:rsidRDefault="00887092" w:rsidP="008F4F28">
            <w:pPr>
              <w:rPr>
                <w:rFonts w:ascii="Comic Sans MS" w:hAnsi="Comic Sans MS"/>
              </w:rPr>
            </w:pPr>
            <w:r w:rsidRPr="00B8520D">
              <w:rPr>
                <w:rFonts w:ascii="Comic Sans MS" w:hAnsi="Comic Sans MS"/>
                <w:bCs/>
              </w:rPr>
              <w:t>dr. vet. med. in mednarodni kinološki sodnik</w:t>
            </w:r>
          </w:p>
        </w:tc>
      </w:tr>
      <w:tr w:rsidR="000D031F" w:rsidRPr="00AC2F91" w:rsidTr="00A9063A">
        <w:tc>
          <w:tcPr>
            <w:tcW w:w="1629" w:type="dxa"/>
          </w:tcPr>
          <w:p w:rsidR="000D031F" w:rsidRPr="00FD2E42" w:rsidRDefault="000D031F" w:rsidP="000D031F">
            <w:pPr>
              <w:rPr>
                <w:rFonts w:ascii="Comic Sans MS" w:hAnsi="Comic Sans MS"/>
                <w:b/>
                <w:sz w:val="20"/>
                <w:szCs w:val="20"/>
              </w:rPr>
            </w:pPr>
            <w:r w:rsidRPr="00FD2E42">
              <w:rPr>
                <w:rFonts w:ascii="Comic Sans MS" w:hAnsi="Comic Sans MS"/>
                <w:b/>
                <w:sz w:val="20"/>
                <w:szCs w:val="20"/>
              </w:rPr>
              <w:t>Od 13 do 14 ure</w:t>
            </w:r>
          </w:p>
        </w:tc>
        <w:tc>
          <w:tcPr>
            <w:tcW w:w="2964" w:type="dxa"/>
          </w:tcPr>
          <w:p w:rsidR="000D031F" w:rsidRPr="00FD2E42" w:rsidRDefault="000D031F" w:rsidP="008F4F28">
            <w:pPr>
              <w:rPr>
                <w:rFonts w:ascii="Comic Sans MS" w:hAnsi="Comic Sans MS"/>
                <w:b/>
                <w:sz w:val="24"/>
                <w:szCs w:val="24"/>
              </w:rPr>
            </w:pPr>
            <w:r w:rsidRPr="00FD2E42">
              <w:rPr>
                <w:rFonts w:ascii="Comic Sans MS" w:hAnsi="Comic Sans MS"/>
                <w:b/>
                <w:sz w:val="24"/>
                <w:szCs w:val="24"/>
              </w:rPr>
              <w:t>Čas za kosilo</w:t>
            </w:r>
          </w:p>
        </w:tc>
        <w:tc>
          <w:tcPr>
            <w:tcW w:w="1497" w:type="dxa"/>
          </w:tcPr>
          <w:p w:rsidR="000D031F" w:rsidRPr="001C10DB" w:rsidRDefault="000D031F" w:rsidP="008F4F28">
            <w:pPr>
              <w:jc w:val="center"/>
              <w:rPr>
                <w:rFonts w:ascii="Comic Sans MS" w:hAnsi="Comic Sans MS"/>
                <w:sz w:val="20"/>
                <w:szCs w:val="20"/>
              </w:rPr>
            </w:pPr>
            <w:r w:rsidRPr="001C10DB">
              <w:rPr>
                <w:rFonts w:ascii="Comic Sans MS" w:hAnsi="Comic Sans MS"/>
                <w:sz w:val="20"/>
                <w:szCs w:val="20"/>
              </w:rPr>
              <w:t>Čas za kosilo</w:t>
            </w:r>
          </w:p>
        </w:tc>
        <w:tc>
          <w:tcPr>
            <w:tcW w:w="2972" w:type="dxa"/>
          </w:tcPr>
          <w:p w:rsidR="000D031F" w:rsidRPr="00FD2E42" w:rsidRDefault="000D031F" w:rsidP="008F4F28">
            <w:pPr>
              <w:rPr>
                <w:rFonts w:ascii="Comic Sans MS" w:hAnsi="Comic Sans MS"/>
                <w:b/>
                <w:bCs/>
              </w:rPr>
            </w:pPr>
            <w:r w:rsidRPr="00FD2E42">
              <w:rPr>
                <w:rFonts w:ascii="Comic Sans MS" w:hAnsi="Comic Sans MS"/>
                <w:b/>
                <w:sz w:val="24"/>
                <w:szCs w:val="24"/>
              </w:rPr>
              <w:t>Čas za kosilo</w:t>
            </w:r>
          </w:p>
        </w:tc>
      </w:tr>
      <w:tr w:rsidR="00753E45" w:rsidRPr="00AC2F91" w:rsidTr="00A9063A">
        <w:tc>
          <w:tcPr>
            <w:tcW w:w="1629" w:type="dxa"/>
          </w:tcPr>
          <w:p w:rsidR="00753E45" w:rsidRPr="00365350" w:rsidRDefault="00753E45" w:rsidP="00753E45">
            <w:pPr>
              <w:rPr>
                <w:rFonts w:ascii="Comic Sans MS" w:hAnsi="Comic Sans MS"/>
                <w:sz w:val="20"/>
                <w:szCs w:val="20"/>
              </w:rPr>
            </w:pPr>
            <w:r>
              <w:rPr>
                <w:rFonts w:ascii="Comic Sans MS" w:hAnsi="Comic Sans MS"/>
                <w:sz w:val="20"/>
                <w:szCs w:val="20"/>
              </w:rPr>
              <w:t>Od 14,00 do 14,45</w:t>
            </w:r>
            <w:r w:rsidRPr="00365350">
              <w:rPr>
                <w:rFonts w:ascii="Comic Sans MS" w:hAnsi="Comic Sans MS"/>
                <w:sz w:val="20"/>
                <w:szCs w:val="20"/>
              </w:rPr>
              <w:t xml:space="preserve"> ure</w:t>
            </w:r>
          </w:p>
        </w:tc>
        <w:tc>
          <w:tcPr>
            <w:tcW w:w="2964" w:type="dxa"/>
          </w:tcPr>
          <w:p w:rsidR="00753E45" w:rsidRPr="00AC2F91" w:rsidRDefault="00753E45" w:rsidP="00753E45">
            <w:pPr>
              <w:rPr>
                <w:rFonts w:ascii="Comic Sans MS" w:hAnsi="Comic Sans MS"/>
              </w:rPr>
            </w:pPr>
            <w:r w:rsidRPr="00AC2F91">
              <w:rPr>
                <w:rFonts w:ascii="Comic Sans MS" w:hAnsi="Comic Sans MS"/>
                <w:b/>
                <w:sz w:val="24"/>
                <w:szCs w:val="24"/>
              </w:rPr>
              <w:t>Morala in etika</w:t>
            </w:r>
          </w:p>
        </w:tc>
        <w:tc>
          <w:tcPr>
            <w:tcW w:w="1497" w:type="dxa"/>
          </w:tcPr>
          <w:p w:rsidR="00753E45" w:rsidRPr="00AC2F91" w:rsidRDefault="00753E45" w:rsidP="00753E45">
            <w:pPr>
              <w:jc w:val="center"/>
              <w:rPr>
                <w:rFonts w:ascii="Comic Sans MS" w:hAnsi="Comic Sans MS"/>
              </w:rPr>
            </w:pPr>
            <w:r w:rsidRPr="00AC2F91">
              <w:rPr>
                <w:rFonts w:ascii="Comic Sans MS" w:hAnsi="Comic Sans MS"/>
              </w:rPr>
              <w:t>1 ura</w:t>
            </w:r>
          </w:p>
        </w:tc>
        <w:tc>
          <w:tcPr>
            <w:tcW w:w="2972" w:type="dxa"/>
          </w:tcPr>
          <w:p w:rsidR="00753E45" w:rsidRPr="00B8520D" w:rsidRDefault="00753E45" w:rsidP="00753E45">
            <w:pPr>
              <w:rPr>
                <w:rFonts w:ascii="Comic Sans MS" w:hAnsi="Comic Sans MS"/>
                <w:b/>
              </w:rPr>
            </w:pPr>
            <w:r w:rsidRPr="00B8520D">
              <w:rPr>
                <w:rFonts w:ascii="Comic Sans MS" w:hAnsi="Comic Sans MS"/>
                <w:b/>
              </w:rPr>
              <w:t>Miran Marš</w:t>
            </w:r>
          </w:p>
          <w:p w:rsidR="00753E45" w:rsidRPr="00B8520D" w:rsidRDefault="00753E45" w:rsidP="00753E45">
            <w:pPr>
              <w:rPr>
                <w:rFonts w:ascii="Comic Sans MS" w:hAnsi="Comic Sans MS"/>
              </w:rPr>
            </w:pPr>
            <w:r w:rsidRPr="00B8520D">
              <w:rPr>
                <w:rFonts w:ascii="Comic Sans MS" w:hAnsi="Comic Sans MS"/>
              </w:rPr>
              <w:t>mednarodni   kinološki sodnik</w:t>
            </w:r>
          </w:p>
        </w:tc>
      </w:tr>
      <w:tr w:rsidR="00753E45" w:rsidRPr="00AC2F91" w:rsidTr="00A9063A">
        <w:tc>
          <w:tcPr>
            <w:tcW w:w="1629" w:type="dxa"/>
          </w:tcPr>
          <w:p w:rsidR="00753E45" w:rsidRPr="00365350" w:rsidRDefault="00A9063A" w:rsidP="00753E45">
            <w:pPr>
              <w:rPr>
                <w:rFonts w:ascii="Comic Sans MS" w:hAnsi="Comic Sans MS"/>
                <w:sz w:val="20"/>
                <w:szCs w:val="20"/>
              </w:rPr>
            </w:pPr>
            <w:r>
              <w:rPr>
                <w:rFonts w:ascii="Comic Sans MS" w:hAnsi="Comic Sans MS"/>
                <w:sz w:val="20"/>
                <w:szCs w:val="20"/>
              </w:rPr>
              <w:t>Od 15,00 do 17</w:t>
            </w:r>
            <w:r w:rsidR="00753E45">
              <w:rPr>
                <w:rFonts w:ascii="Comic Sans MS" w:hAnsi="Comic Sans MS"/>
                <w:sz w:val="20"/>
                <w:szCs w:val="20"/>
              </w:rPr>
              <w:t>,15</w:t>
            </w:r>
            <w:r w:rsidR="00753E45" w:rsidRPr="00365350">
              <w:rPr>
                <w:rFonts w:ascii="Comic Sans MS" w:hAnsi="Comic Sans MS"/>
                <w:sz w:val="20"/>
                <w:szCs w:val="20"/>
              </w:rPr>
              <w:t xml:space="preserve"> ure</w:t>
            </w:r>
          </w:p>
        </w:tc>
        <w:tc>
          <w:tcPr>
            <w:tcW w:w="2964" w:type="dxa"/>
          </w:tcPr>
          <w:p w:rsidR="00753E45" w:rsidRPr="00AC2F91" w:rsidRDefault="00753E45" w:rsidP="00753E45">
            <w:pPr>
              <w:rPr>
                <w:rFonts w:ascii="Comic Sans MS" w:hAnsi="Comic Sans MS"/>
              </w:rPr>
            </w:pPr>
            <w:r w:rsidRPr="00AC2F91">
              <w:rPr>
                <w:rFonts w:ascii="Comic Sans MS" w:hAnsi="Comic Sans MS"/>
                <w:b/>
                <w:sz w:val="24"/>
                <w:szCs w:val="24"/>
              </w:rPr>
              <w:t xml:space="preserve">Komunikacija med </w:t>
            </w:r>
            <w:r w:rsidRPr="00AC2F91">
              <w:rPr>
                <w:rFonts w:ascii="Comic Sans MS" w:hAnsi="Comic Sans MS"/>
                <w:b/>
                <w:sz w:val="24"/>
                <w:szCs w:val="24"/>
              </w:rPr>
              <w:lastRenderedPageBreak/>
              <w:t>ljudmi – vodenje skupine odraslih učencev</w:t>
            </w:r>
            <w:r w:rsidRPr="00AC2F91">
              <w:rPr>
                <w:rFonts w:ascii="Comic Sans MS" w:hAnsi="Comic Sans MS"/>
              </w:rPr>
              <w:t xml:space="preserve"> </w:t>
            </w:r>
          </w:p>
        </w:tc>
        <w:tc>
          <w:tcPr>
            <w:tcW w:w="1497" w:type="dxa"/>
          </w:tcPr>
          <w:p w:rsidR="00753E45" w:rsidRPr="00AC2F91" w:rsidRDefault="00753E45" w:rsidP="00753E45">
            <w:pPr>
              <w:jc w:val="center"/>
              <w:rPr>
                <w:rFonts w:ascii="Comic Sans MS" w:hAnsi="Comic Sans MS"/>
              </w:rPr>
            </w:pPr>
            <w:r w:rsidRPr="00AC2F91">
              <w:rPr>
                <w:rFonts w:ascii="Comic Sans MS" w:hAnsi="Comic Sans MS"/>
              </w:rPr>
              <w:lastRenderedPageBreak/>
              <w:t>3 ure</w:t>
            </w:r>
          </w:p>
        </w:tc>
        <w:tc>
          <w:tcPr>
            <w:tcW w:w="2972" w:type="dxa"/>
          </w:tcPr>
          <w:p w:rsidR="00753E45" w:rsidRDefault="00753E45" w:rsidP="00753E45">
            <w:pPr>
              <w:rPr>
                <w:rFonts w:ascii="Comic Sans MS" w:hAnsi="Comic Sans MS"/>
                <w:b/>
                <w:bCs/>
              </w:rPr>
            </w:pPr>
            <w:r>
              <w:rPr>
                <w:rFonts w:ascii="Comic Sans MS" w:hAnsi="Comic Sans MS"/>
                <w:b/>
                <w:bCs/>
              </w:rPr>
              <w:t>Tomaž Skulj,</w:t>
            </w:r>
          </w:p>
          <w:p w:rsidR="00753E45" w:rsidRPr="00B8520D" w:rsidRDefault="00753E45" w:rsidP="00753E45">
            <w:pPr>
              <w:rPr>
                <w:rFonts w:ascii="Comic Sans MS" w:hAnsi="Comic Sans MS"/>
                <w:bCs/>
              </w:rPr>
            </w:pPr>
            <w:proofErr w:type="spellStart"/>
            <w:r w:rsidRPr="00B8520D">
              <w:rPr>
                <w:rFonts w:ascii="Comic Sans MS" w:hAnsi="Comic Sans MS"/>
                <w:bCs/>
              </w:rPr>
              <w:t>uni</w:t>
            </w:r>
            <w:proofErr w:type="spellEnd"/>
            <w:r w:rsidRPr="00B8520D">
              <w:rPr>
                <w:rFonts w:ascii="Comic Sans MS" w:hAnsi="Comic Sans MS"/>
                <w:bCs/>
              </w:rPr>
              <w:t xml:space="preserve">. dipl. ing. tehnične </w:t>
            </w:r>
            <w:r w:rsidRPr="00B8520D">
              <w:rPr>
                <w:rFonts w:ascii="Comic Sans MS" w:hAnsi="Comic Sans MS"/>
                <w:bCs/>
              </w:rPr>
              <w:lastRenderedPageBreak/>
              <w:t>fizike</w:t>
            </w:r>
          </w:p>
          <w:p w:rsidR="00753E45" w:rsidRPr="00AC2F91" w:rsidRDefault="00753E45" w:rsidP="00753E45">
            <w:pPr>
              <w:rPr>
                <w:rFonts w:ascii="Comic Sans MS" w:hAnsi="Comic Sans MS"/>
              </w:rPr>
            </w:pPr>
          </w:p>
        </w:tc>
      </w:tr>
      <w:tr w:rsidR="00753E45" w:rsidRPr="00AC2F91" w:rsidTr="00A9063A">
        <w:tc>
          <w:tcPr>
            <w:tcW w:w="1629" w:type="dxa"/>
          </w:tcPr>
          <w:p w:rsidR="00753E45" w:rsidRPr="00365350" w:rsidRDefault="00753E45" w:rsidP="00A9063A">
            <w:pPr>
              <w:rPr>
                <w:rFonts w:ascii="Comic Sans MS" w:hAnsi="Comic Sans MS"/>
                <w:sz w:val="20"/>
                <w:szCs w:val="20"/>
              </w:rPr>
            </w:pPr>
            <w:r w:rsidRPr="00365350">
              <w:rPr>
                <w:rFonts w:ascii="Comic Sans MS" w:hAnsi="Comic Sans MS"/>
                <w:sz w:val="20"/>
                <w:szCs w:val="20"/>
              </w:rPr>
              <w:lastRenderedPageBreak/>
              <w:t xml:space="preserve">Od </w:t>
            </w:r>
            <w:r w:rsidR="00A9063A">
              <w:rPr>
                <w:rFonts w:ascii="Comic Sans MS" w:hAnsi="Comic Sans MS"/>
                <w:sz w:val="20"/>
                <w:szCs w:val="20"/>
              </w:rPr>
              <w:t>17,15</w:t>
            </w:r>
            <w:r w:rsidRPr="00365350">
              <w:rPr>
                <w:rFonts w:ascii="Comic Sans MS" w:hAnsi="Comic Sans MS"/>
                <w:sz w:val="20"/>
                <w:szCs w:val="20"/>
              </w:rPr>
              <w:t xml:space="preserve"> do </w:t>
            </w:r>
            <w:r w:rsidR="00A9063A">
              <w:rPr>
                <w:rFonts w:ascii="Comic Sans MS" w:hAnsi="Comic Sans MS"/>
                <w:sz w:val="20"/>
                <w:szCs w:val="20"/>
              </w:rPr>
              <w:t>17,20 ure</w:t>
            </w:r>
          </w:p>
        </w:tc>
        <w:tc>
          <w:tcPr>
            <w:tcW w:w="2964" w:type="dxa"/>
          </w:tcPr>
          <w:p w:rsidR="00753E45" w:rsidRPr="00AC2F91" w:rsidRDefault="00753E45" w:rsidP="00753E45">
            <w:pPr>
              <w:rPr>
                <w:rFonts w:ascii="Comic Sans MS" w:hAnsi="Comic Sans MS"/>
                <w:b/>
                <w:sz w:val="24"/>
                <w:szCs w:val="24"/>
              </w:rPr>
            </w:pPr>
            <w:r>
              <w:rPr>
                <w:rFonts w:ascii="Comic Sans MS" w:hAnsi="Comic Sans MS"/>
                <w:b/>
                <w:sz w:val="24"/>
                <w:szCs w:val="24"/>
              </w:rPr>
              <w:t xml:space="preserve">Zaključek prvega dne </w:t>
            </w:r>
          </w:p>
        </w:tc>
        <w:tc>
          <w:tcPr>
            <w:tcW w:w="1497" w:type="dxa"/>
          </w:tcPr>
          <w:p w:rsidR="00753E45" w:rsidRPr="00AC2F91" w:rsidRDefault="00753E45" w:rsidP="00753E45">
            <w:pPr>
              <w:jc w:val="center"/>
              <w:rPr>
                <w:rFonts w:ascii="Comic Sans MS" w:hAnsi="Comic Sans MS"/>
              </w:rPr>
            </w:pPr>
            <w:r>
              <w:rPr>
                <w:rFonts w:ascii="Comic Sans MS" w:hAnsi="Comic Sans MS"/>
              </w:rPr>
              <w:t>0,05 min</w:t>
            </w:r>
          </w:p>
        </w:tc>
        <w:tc>
          <w:tcPr>
            <w:tcW w:w="2972" w:type="dxa"/>
          </w:tcPr>
          <w:p w:rsidR="00753E45" w:rsidRPr="00B8520D" w:rsidRDefault="001C10DB" w:rsidP="00753E45">
            <w:pPr>
              <w:rPr>
                <w:rFonts w:ascii="Comic Sans MS" w:hAnsi="Comic Sans MS"/>
                <w:b/>
              </w:rPr>
            </w:pPr>
            <w:r w:rsidRPr="00B8520D">
              <w:rPr>
                <w:rFonts w:ascii="Comic Sans MS" w:hAnsi="Comic Sans MS"/>
                <w:b/>
              </w:rPr>
              <w:t xml:space="preserve">Branko </w:t>
            </w:r>
            <w:r w:rsidR="00753E45" w:rsidRPr="00B8520D">
              <w:rPr>
                <w:rFonts w:ascii="Comic Sans MS" w:hAnsi="Comic Sans MS"/>
                <w:b/>
              </w:rPr>
              <w:t xml:space="preserve">Puš </w:t>
            </w:r>
          </w:p>
          <w:p w:rsidR="00753E45" w:rsidRPr="00B8520D" w:rsidRDefault="00753E45" w:rsidP="00753E45">
            <w:pPr>
              <w:rPr>
                <w:rFonts w:ascii="Comic Sans MS" w:hAnsi="Comic Sans MS"/>
                <w:b/>
              </w:rPr>
            </w:pPr>
            <w:r>
              <w:rPr>
                <w:rFonts w:ascii="Comic Sans MS" w:hAnsi="Comic Sans MS"/>
              </w:rPr>
              <w:t>Predsednik Komisije za izobraževanje in izpite pri KZS</w:t>
            </w:r>
          </w:p>
        </w:tc>
      </w:tr>
    </w:tbl>
    <w:p w:rsidR="00887092" w:rsidRDefault="00887092">
      <w:pPr>
        <w:rPr>
          <w:rFonts w:ascii="Comic Sans MS" w:hAnsi="Comic Sans MS"/>
        </w:rPr>
      </w:pPr>
    </w:p>
    <w:tbl>
      <w:tblPr>
        <w:tblStyle w:val="Tabelamrea"/>
        <w:tblW w:w="0" w:type="auto"/>
        <w:tblLook w:val="04A0" w:firstRow="1" w:lastRow="0" w:firstColumn="1" w:lastColumn="0" w:noHBand="0" w:noVBand="1"/>
      </w:tblPr>
      <w:tblGrid>
        <w:gridCol w:w="4786"/>
      </w:tblGrid>
      <w:tr w:rsidR="000D031F" w:rsidTr="008F4F28">
        <w:tc>
          <w:tcPr>
            <w:tcW w:w="4786" w:type="dxa"/>
          </w:tcPr>
          <w:p w:rsidR="000D031F" w:rsidRDefault="000D031F" w:rsidP="000D031F">
            <w:pPr>
              <w:rPr>
                <w:rFonts w:ascii="Comic Sans MS" w:hAnsi="Comic Sans MS"/>
              </w:rPr>
            </w:pPr>
            <w:r>
              <w:rPr>
                <w:rFonts w:ascii="Comic Sans MS" w:hAnsi="Comic Sans MS"/>
              </w:rPr>
              <w:t>Nedelja, 01.03.2020</w:t>
            </w:r>
          </w:p>
        </w:tc>
      </w:tr>
    </w:tbl>
    <w:p w:rsidR="00887092" w:rsidRDefault="00887092" w:rsidP="000D031F">
      <w:pPr>
        <w:rPr>
          <w:rFonts w:ascii="Comic Sans MS" w:hAnsi="Comic Sans MS"/>
        </w:rPr>
      </w:pPr>
    </w:p>
    <w:tbl>
      <w:tblPr>
        <w:tblStyle w:val="Tabelamrea"/>
        <w:tblW w:w="0" w:type="auto"/>
        <w:tblLook w:val="04A0" w:firstRow="1" w:lastRow="0" w:firstColumn="1" w:lastColumn="0" w:noHBand="0" w:noVBand="1"/>
      </w:tblPr>
      <w:tblGrid>
        <w:gridCol w:w="1654"/>
        <w:gridCol w:w="3069"/>
        <w:gridCol w:w="1492"/>
        <w:gridCol w:w="3073"/>
      </w:tblGrid>
      <w:tr w:rsidR="000D031F" w:rsidRPr="00AC2F91" w:rsidTr="008F4F28">
        <w:tc>
          <w:tcPr>
            <w:tcW w:w="2303" w:type="dxa"/>
          </w:tcPr>
          <w:p w:rsidR="000D031F" w:rsidRPr="00365350" w:rsidRDefault="000D031F" w:rsidP="008F4F28">
            <w:pPr>
              <w:rPr>
                <w:rFonts w:ascii="Comic Sans MS" w:hAnsi="Comic Sans MS"/>
                <w:sz w:val="20"/>
                <w:szCs w:val="20"/>
              </w:rPr>
            </w:pPr>
            <w:r w:rsidRPr="00365350">
              <w:rPr>
                <w:rFonts w:ascii="Comic Sans MS" w:hAnsi="Comic Sans MS"/>
                <w:sz w:val="20"/>
                <w:szCs w:val="20"/>
              </w:rPr>
              <w:t>Od 8,15 do 8,45 ure</w:t>
            </w:r>
          </w:p>
        </w:tc>
        <w:tc>
          <w:tcPr>
            <w:tcW w:w="3901" w:type="dxa"/>
          </w:tcPr>
          <w:p w:rsidR="000D031F" w:rsidRPr="00AC2F91" w:rsidRDefault="000D031F" w:rsidP="000D031F">
            <w:pPr>
              <w:rPr>
                <w:rFonts w:ascii="Comic Sans MS" w:hAnsi="Comic Sans MS"/>
                <w:b/>
              </w:rPr>
            </w:pPr>
            <w:r w:rsidRPr="00AC2F91">
              <w:rPr>
                <w:rFonts w:ascii="Comic Sans MS" w:hAnsi="Comic Sans MS"/>
                <w:b/>
              </w:rPr>
              <w:t xml:space="preserve">Prihod udeležencev </w:t>
            </w:r>
          </w:p>
        </w:tc>
        <w:tc>
          <w:tcPr>
            <w:tcW w:w="1984" w:type="dxa"/>
          </w:tcPr>
          <w:p w:rsidR="000D031F" w:rsidRPr="00AC2F91" w:rsidRDefault="000D031F" w:rsidP="008F4F28">
            <w:pPr>
              <w:jc w:val="center"/>
              <w:rPr>
                <w:rFonts w:ascii="Comic Sans MS" w:hAnsi="Comic Sans MS"/>
              </w:rPr>
            </w:pPr>
          </w:p>
        </w:tc>
        <w:tc>
          <w:tcPr>
            <w:tcW w:w="3969" w:type="dxa"/>
          </w:tcPr>
          <w:p w:rsidR="000D031F" w:rsidRPr="00AC2F91" w:rsidRDefault="000D031F" w:rsidP="008F4F28">
            <w:pPr>
              <w:rPr>
                <w:rFonts w:ascii="Comic Sans MS" w:hAnsi="Comic Sans MS"/>
              </w:rPr>
            </w:pPr>
            <w:r>
              <w:rPr>
                <w:rFonts w:ascii="Comic Sans MS" w:hAnsi="Comic Sans MS"/>
              </w:rPr>
              <w:t>Preddverje predavalnice</w:t>
            </w:r>
          </w:p>
        </w:tc>
      </w:tr>
      <w:tr w:rsidR="000D031F" w:rsidRPr="00AC2F91" w:rsidTr="008F4F28">
        <w:tc>
          <w:tcPr>
            <w:tcW w:w="2303" w:type="dxa"/>
          </w:tcPr>
          <w:p w:rsidR="000D031F" w:rsidRPr="00365350" w:rsidRDefault="000D031F" w:rsidP="000D031F">
            <w:pPr>
              <w:rPr>
                <w:rFonts w:ascii="Comic Sans MS" w:hAnsi="Comic Sans MS"/>
                <w:sz w:val="20"/>
                <w:szCs w:val="20"/>
              </w:rPr>
            </w:pPr>
            <w:r w:rsidRPr="00365350">
              <w:rPr>
                <w:rFonts w:ascii="Comic Sans MS" w:hAnsi="Comic Sans MS"/>
                <w:sz w:val="20"/>
                <w:szCs w:val="20"/>
              </w:rPr>
              <w:t>Od 8,45 do 9,30 ure</w:t>
            </w:r>
          </w:p>
        </w:tc>
        <w:tc>
          <w:tcPr>
            <w:tcW w:w="3901" w:type="dxa"/>
          </w:tcPr>
          <w:p w:rsidR="000D031F" w:rsidRPr="00AC2F91" w:rsidRDefault="000D031F" w:rsidP="000D031F">
            <w:pPr>
              <w:rPr>
                <w:rFonts w:ascii="Comic Sans MS" w:hAnsi="Comic Sans MS"/>
                <w:b/>
              </w:rPr>
            </w:pPr>
            <w:r w:rsidRPr="00AC2F91">
              <w:rPr>
                <w:rFonts w:ascii="Comic Sans MS" w:hAnsi="Comic Sans MS"/>
                <w:b/>
              </w:rPr>
              <w:t xml:space="preserve">Izvor psa, pasemsko razlikovanje in zgodovina kinologije </w:t>
            </w:r>
          </w:p>
        </w:tc>
        <w:tc>
          <w:tcPr>
            <w:tcW w:w="1984" w:type="dxa"/>
          </w:tcPr>
          <w:p w:rsidR="000D031F" w:rsidRPr="00AC2F91" w:rsidRDefault="000D031F" w:rsidP="000D031F">
            <w:pPr>
              <w:jc w:val="center"/>
              <w:rPr>
                <w:rFonts w:ascii="Comic Sans MS" w:hAnsi="Comic Sans MS"/>
              </w:rPr>
            </w:pPr>
            <w:r w:rsidRPr="00AC2F91">
              <w:rPr>
                <w:rFonts w:ascii="Comic Sans MS" w:hAnsi="Comic Sans MS"/>
              </w:rPr>
              <w:t>1 ura</w:t>
            </w:r>
          </w:p>
        </w:tc>
        <w:tc>
          <w:tcPr>
            <w:tcW w:w="3969" w:type="dxa"/>
          </w:tcPr>
          <w:p w:rsidR="00F439F5" w:rsidRPr="00B8520D" w:rsidRDefault="001C10DB" w:rsidP="00F439F5">
            <w:pPr>
              <w:rPr>
                <w:rFonts w:ascii="Comic Sans MS" w:hAnsi="Comic Sans MS"/>
                <w:b/>
              </w:rPr>
            </w:pPr>
            <w:r w:rsidRPr="00B8520D">
              <w:rPr>
                <w:rFonts w:ascii="Comic Sans MS" w:hAnsi="Comic Sans MS"/>
                <w:b/>
              </w:rPr>
              <w:t xml:space="preserve">Branko </w:t>
            </w:r>
            <w:r w:rsidR="00F439F5" w:rsidRPr="00B8520D">
              <w:rPr>
                <w:rFonts w:ascii="Comic Sans MS" w:hAnsi="Comic Sans MS"/>
                <w:b/>
              </w:rPr>
              <w:t xml:space="preserve">Puš </w:t>
            </w:r>
          </w:p>
          <w:p w:rsidR="000D031F" w:rsidRPr="00AC2F91" w:rsidRDefault="00F439F5" w:rsidP="00F439F5">
            <w:pPr>
              <w:rPr>
                <w:rFonts w:ascii="Comic Sans MS" w:hAnsi="Comic Sans MS"/>
              </w:rPr>
            </w:pPr>
            <w:r>
              <w:rPr>
                <w:rFonts w:ascii="Comic Sans MS" w:hAnsi="Comic Sans MS"/>
              </w:rPr>
              <w:t>Predsednik Komisije za izobraževanje in izpite pri KZS</w:t>
            </w:r>
          </w:p>
        </w:tc>
      </w:tr>
      <w:tr w:rsidR="000D031F" w:rsidRPr="00AC2F91" w:rsidTr="0008089F">
        <w:tc>
          <w:tcPr>
            <w:tcW w:w="2303" w:type="dxa"/>
          </w:tcPr>
          <w:p w:rsidR="000D031F" w:rsidRPr="00365350" w:rsidRDefault="000D031F" w:rsidP="000D031F">
            <w:pPr>
              <w:rPr>
                <w:rFonts w:ascii="Comic Sans MS" w:hAnsi="Comic Sans MS"/>
                <w:sz w:val="20"/>
                <w:szCs w:val="20"/>
              </w:rPr>
            </w:pPr>
            <w:r w:rsidRPr="00365350">
              <w:rPr>
                <w:rFonts w:ascii="Comic Sans MS" w:hAnsi="Comic Sans MS"/>
                <w:sz w:val="20"/>
                <w:szCs w:val="20"/>
              </w:rPr>
              <w:t>Od 9,30 do 10,15 ure</w:t>
            </w:r>
          </w:p>
        </w:tc>
        <w:tc>
          <w:tcPr>
            <w:tcW w:w="3901" w:type="dxa"/>
          </w:tcPr>
          <w:p w:rsidR="000D031F" w:rsidRPr="00AC2F91" w:rsidRDefault="000D031F" w:rsidP="000D031F">
            <w:pPr>
              <w:rPr>
                <w:rFonts w:ascii="Comic Sans MS" w:hAnsi="Comic Sans MS"/>
                <w:b/>
              </w:rPr>
            </w:pPr>
            <w:r w:rsidRPr="00AC2F91">
              <w:rPr>
                <w:rFonts w:ascii="Comic Sans MS" w:hAnsi="Comic Sans MS"/>
                <w:b/>
              </w:rPr>
              <w:t>Temeljni  akti  Kinološke zveze Slovenije</w:t>
            </w:r>
          </w:p>
        </w:tc>
        <w:tc>
          <w:tcPr>
            <w:tcW w:w="1984" w:type="dxa"/>
          </w:tcPr>
          <w:p w:rsidR="000D031F" w:rsidRPr="00AC2F91" w:rsidRDefault="000D031F" w:rsidP="000D031F">
            <w:pPr>
              <w:jc w:val="center"/>
              <w:rPr>
                <w:rFonts w:ascii="Comic Sans MS" w:hAnsi="Comic Sans MS"/>
              </w:rPr>
            </w:pPr>
            <w:r w:rsidRPr="00AC2F91">
              <w:rPr>
                <w:rFonts w:ascii="Comic Sans MS" w:hAnsi="Comic Sans MS"/>
              </w:rPr>
              <w:t>1 ura</w:t>
            </w:r>
          </w:p>
        </w:tc>
        <w:tc>
          <w:tcPr>
            <w:tcW w:w="3969" w:type="dxa"/>
          </w:tcPr>
          <w:p w:rsidR="00573A97" w:rsidRPr="00573A97" w:rsidRDefault="003128F2" w:rsidP="00573A97">
            <w:pPr>
              <w:rPr>
                <w:rFonts w:ascii="Comic Sans MS" w:hAnsi="Comic Sans MS"/>
                <w:b/>
              </w:rPr>
            </w:pPr>
            <w:r>
              <w:rPr>
                <w:rFonts w:ascii="Arial" w:hAnsi="Arial" w:cs="Arial"/>
                <w:b/>
                <w:color w:val="222222"/>
                <w:shd w:val="clear" w:color="auto" w:fill="FFFFFF"/>
              </w:rPr>
              <w:t>m</w:t>
            </w:r>
            <w:r w:rsidR="00573A97" w:rsidRPr="00573A97">
              <w:rPr>
                <w:rFonts w:ascii="Arial" w:hAnsi="Arial" w:cs="Arial"/>
                <w:b/>
                <w:color w:val="222222"/>
                <w:shd w:val="clear" w:color="auto" w:fill="FFFFFF"/>
              </w:rPr>
              <w:t>ag</w:t>
            </w:r>
            <w:r w:rsidR="00573A97">
              <w:rPr>
                <w:rFonts w:ascii="Arial" w:hAnsi="Arial" w:cs="Arial"/>
                <w:b/>
                <w:color w:val="222222"/>
                <w:shd w:val="clear" w:color="auto" w:fill="FFFFFF"/>
              </w:rPr>
              <w:t>.</w:t>
            </w:r>
            <w:r w:rsidR="00573A97" w:rsidRPr="00573A97">
              <w:rPr>
                <w:rFonts w:ascii="Comic Sans MS" w:hAnsi="Comic Sans MS"/>
                <w:b/>
              </w:rPr>
              <w:t xml:space="preserve"> </w:t>
            </w:r>
            <w:r w:rsidR="00F439F5" w:rsidRPr="00573A97">
              <w:rPr>
                <w:rFonts w:ascii="Comic Sans MS" w:hAnsi="Comic Sans MS"/>
                <w:b/>
              </w:rPr>
              <w:t>Vilma Alina Šoba</w:t>
            </w:r>
            <w:r w:rsidR="00573A97" w:rsidRPr="00573A97">
              <w:rPr>
                <w:rFonts w:ascii="Arial" w:hAnsi="Arial" w:cs="Arial"/>
                <w:b/>
                <w:color w:val="222222"/>
                <w:shd w:val="clear" w:color="auto" w:fill="FFFFFF"/>
              </w:rPr>
              <w:t xml:space="preserve"> univ.</w:t>
            </w:r>
            <w:r w:rsidR="00573A97">
              <w:rPr>
                <w:rFonts w:ascii="Arial" w:hAnsi="Arial" w:cs="Arial"/>
                <w:b/>
                <w:color w:val="222222"/>
                <w:shd w:val="clear" w:color="auto" w:fill="FFFFFF"/>
              </w:rPr>
              <w:t xml:space="preserve"> </w:t>
            </w:r>
            <w:r w:rsidR="00573A97" w:rsidRPr="00573A97">
              <w:rPr>
                <w:rFonts w:ascii="Arial" w:hAnsi="Arial" w:cs="Arial"/>
                <w:b/>
                <w:color w:val="222222"/>
                <w:shd w:val="clear" w:color="auto" w:fill="FFFFFF"/>
              </w:rPr>
              <w:t>dipl.</w:t>
            </w:r>
            <w:r w:rsidR="00573A97">
              <w:rPr>
                <w:rFonts w:ascii="Arial" w:hAnsi="Arial" w:cs="Arial"/>
                <w:b/>
                <w:color w:val="222222"/>
                <w:shd w:val="clear" w:color="auto" w:fill="FFFFFF"/>
              </w:rPr>
              <w:t xml:space="preserve"> </w:t>
            </w:r>
            <w:r w:rsidR="00573A97" w:rsidRPr="00573A97">
              <w:rPr>
                <w:rFonts w:ascii="Arial" w:hAnsi="Arial" w:cs="Arial"/>
                <w:b/>
                <w:color w:val="222222"/>
                <w:shd w:val="clear" w:color="auto" w:fill="FFFFFF"/>
              </w:rPr>
              <w:t>prav.</w:t>
            </w:r>
          </w:p>
        </w:tc>
      </w:tr>
      <w:tr w:rsidR="00F439F5" w:rsidRPr="00AC2F91" w:rsidTr="0008089F">
        <w:tc>
          <w:tcPr>
            <w:tcW w:w="2303" w:type="dxa"/>
          </w:tcPr>
          <w:p w:rsidR="00F439F5" w:rsidRPr="00365350" w:rsidRDefault="00F439F5" w:rsidP="00F439F5">
            <w:pPr>
              <w:rPr>
                <w:rFonts w:ascii="Comic Sans MS" w:hAnsi="Comic Sans MS"/>
                <w:sz w:val="20"/>
                <w:szCs w:val="20"/>
              </w:rPr>
            </w:pPr>
            <w:r w:rsidRPr="00365350">
              <w:rPr>
                <w:rFonts w:ascii="Comic Sans MS" w:hAnsi="Comic Sans MS"/>
                <w:sz w:val="20"/>
                <w:szCs w:val="20"/>
              </w:rPr>
              <w:t>Od 10,30 do 12,00</w:t>
            </w:r>
            <w:r w:rsidR="00365350">
              <w:rPr>
                <w:rFonts w:ascii="Comic Sans MS" w:hAnsi="Comic Sans MS"/>
                <w:sz w:val="20"/>
                <w:szCs w:val="20"/>
              </w:rPr>
              <w:t xml:space="preserve"> ure</w:t>
            </w:r>
          </w:p>
        </w:tc>
        <w:tc>
          <w:tcPr>
            <w:tcW w:w="3901" w:type="dxa"/>
          </w:tcPr>
          <w:p w:rsidR="00F439F5" w:rsidRPr="00AC2F91" w:rsidRDefault="00F439F5" w:rsidP="00F439F5">
            <w:pPr>
              <w:rPr>
                <w:rFonts w:ascii="Comic Sans MS" w:hAnsi="Comic Sans MS"/>
              </w:rPr>
            </w:pPr>
            <w:r w:rsidRPr="00AC2F91">
              <w:rPr>
                <w:rFonts w:ascii="Comic Sans MS" w:hAnsi="Comic Sans MS"/>
                <w:b/>
                <w:sz w:val="24"/>
                <w:szCs w:val="24"/>
              </w:rPr>
              <w:t>Zakon o zaščiti živali s poudarkom na zakonodaji, namenjeni psom</w:t>
            </w:r>
          </w:p>
        </w:tc>
        <w:tc>
          <w:tcPr>
            <w:tcW w:w="1984" w:type="dxa"/>
          </w:tcPr>
          <w:p w:rsidR="00F439F5" w:rsidRPr="00AC2F91" w:rsidRDefault="00F439F5" w:rsidP="00F439F5">
            <w:pPr>
              <w:jc w:val="center"/>
              <w:rPr>
                <w:rFonts w:ascii="Comic Sans MS" w:hAnsi="Comic Sans MS"/>
              </w:rPr>
            </w:pPr>
            <w:r w:rsidRPr="00AC2F91">
              <w:rPr>
                <w:rFonts w:ascii="Comic Sans MS" w:hAnsi="Comic Sans MS"/>
              </w:rPr>
              <w:t>2 uri</w:t>
            </w:r>
          </w:p>
        </w:tc>
        <w:tc>
          <w:tcPr>
            <w:tcW w:w="3969" w:type="dxa"/>
          </w:tcPr>
          <w:p w:rsidR="00573A97" w:rsidRDefault="003128F2" w:rsidP="00F439F5">
            <w:pPr>
              <w:rPr>
                <w:rFonts w:ascii="Arial" w:hAnsi="Arial" w:cs="Arial"/>
                <w:b/>
                <w:color w:val="222222"/>
                <w:shd w:val="clear" w:color="auto" w:fill="FFFFFF"/>
              </w:rPr>
            </w:pPr>
            <w:r>
              <w:rPr>
                <w:rFonts w:ascii="Arial" w:hAnsi="Arial" w:cs="Arial"/>
                <w:b/>
                <w:color w:val="222222"/>
                <w:shd w:val="clear" w:color="auto" w:fill="FFFFFF"/>
              </w:rPr>
              <w:t>m</w:t>
            </w:r>
            <w:r w:rsidR="00573A97" w:rsidRPr="00573A97">
              <w:rPr>
                <w:rFonts w:ascii="Arial" w:hAnsi="Arial" w:cs="Arial"/>
                <w:b/>
                <w:color w:val="222222"/>
                <w:shd w:val="clear" w:color="auto" w:fill="FFFFFF"/>
              </w:rPr>
              <w:t>ag</w:t>
            </w:r>
            <w:r w:rsidR="00573A97">
              <w:rPr>
                <w:rFonts w:ascii="Comic Sans MS" w:hAnsi="Comic Sans MS"/>
                <w:b/>
              </w:rPr>
              <w:t xml:space="preserve">. </w:t>
            </w:r>
            <w:r w:rsidR="00F439F5" w:rsidRPr="00573A97">
              <w:rPr>
                <w:rFonts w:ascii="Comic Sans MS" w:hAnsi="Comic Sans MS"/>
                <w:b/>
              </w:rPr>
              <w:t>Vilma Alina Šoba</w:t>
            </w:r>
            <w:r w:rsidR="00573A97" w:rsidRPr="00573A97">
              <w:rPr>
                <w:rFonts w:ascii="Comic Sans MS" w:hAnsi="Comic Sans MS"/>
                <w:b/>
              </w:rPr>
              <w:t>,</w:t>
            </w:r>
            <w:r w:rsidR="00573A97" w:rsidRPr="00573A97">
              <w:rPr>
                <w:rFonts w:ascii="Arial" w:hAnsi="Arial" w:cs="Arial"/>
                <w:b/>
                <w:color w:val="222222"/>
                <w:shd w:val="clear" w:color="auto" w:fill="FFFFFF"/>
              </w:rPr>
              <w:t xml:space="preserve"> </w:t>
            </w:r>
          </w:p>
          <w:p w:rsidR="00F439F5" w:rsidRPr="00573A97" w:rsidRDefault="00573A97" w:rsidP="00F439F5">
            <w:pPr>
              <w:rPr>
                <w:rFonts w:ascii="Comic Sans MS" w:hAnsi="Comic Sans MS"/>
                <w:b/>
              </w:rPr>
            </w:pPr>
            <w:r w:rsidRPr="00573A97">
              <w:rPr>
                <w:rFonts w:ascii="Arial" w:hAnsi="Arial" w:cs="Arial"/>
                <w:b/>
                <w:color w:val="222222"/>
                <w:shd w:val="clear" w:color="auto" w:fill="FFFFFF"/>
              </w:rPr>
              <w:t>univ.</w:t>
            </w:r>
            <w:r>
              <w:rPr>
                <w:rFonts w:ascii="Arial" w:hAnsi="Arial" w:cs="Arial"/>
                <w:b/>
                <w:color w:val="222222"/>
                <w:shd w:val="clear" w:color="auto" w:fill="FFFFFF"/>
              </w:rPr>
              <w:t xml:space="preserve"> </w:t>
            </w:r>
            <w:r w:rsidRPr="00573A97">
              <w:rPr>
                <w:rFonts w:ascii="Arial" w:hAnsi="Arial" w:cs="Arial"/>
                <w:b/>
                <w:color w:val="222222"/>
                <w:shd w:val="clear" w:color="auto" w:fill="FFFFFF"/>
              </w:rPr>
              <w:t>dipl.</w:t>
            </w:r>
            <w:r>
              <w:rPr>
                <w:rFonts w:ascii="Arial" w:hAnsi="Arial" w:cs="Arial"/>
                <w:b/>
                <w:color w:val="222222"/>
                <w:shd w:val="clear" w:color="auto" w:fill="FFFFFF"/>
              </w:rPr>
              <w:t xml:space="preserve"> </w:t>
            </w:r>
            <w:r w:rsidRPr="00573A97">
              <w:rPr>
                <w:rFonts w:ascii="Arial" w:hAnsi="Arial" w:cs="Arial"/>
                <w:b/>
                <w:color w:val="222222"/>
                <w:shd w:val="clear" w:color="auto" w:fill="FFFFFF"/>
              </w:rPr>
              <w:t>prav</w:t>
            </w:r>
          </w:p>
        </w:tc>
      </w:tr>
      <w:tr w:rsidR="00F439F5" w:rsidRPr="00AC2F91" w:rsidTr="0008089F">
        <w:tc>
          <w:tcPr>
            <w:tcW w:w="2303" w:type="dxa"/>
          </w:tcPr>
          <w:p w:rsidR="00F439F5" w:rsidRPr="00FD2E42" w:rsidRDefault="00F439F5" w:rsidP="00FD2E42">
            <w:pPr>
              <w:rPr>
                <w:rFonts w:ascii="Comic Sans MS" w:hAnsi="Comic Sans MS"/>
                <w:b/>
                <w:i/>
                <w:sz w:val="18"/>
                <w:szCs w:val="18"/>
              </w:rPr>
            </w:pPr>
            <w:r w:rsidRPr="00FD2E42">
              <w:rPr>
                <w:rFonts w:ascii="Comic Sans MS" w:hAnsi="Comic Sans MS"/>
                <w:b/>
                <w:i/>
                <w:sz w:val="18"/>
                <w:szCs w:val="18"/>
              </w:rPr>
              <w:t>Od 12,00 do 13,</w:t>
            </w:r>
            <w:r w:rsidR="00FD2E42" w:rsidRPr="00FD2E42">
              <w:rPr>
                <w:rFonts w:ascii="Comic Sans MS" w:hAnsi="Comic Sans MS"/>
                <w:b/>
                <w:i/>
                <w:sz w:val="18"/>
                <w:szCs w:val="18"/>
              </w:rPr>
              <w:t>3</w:t>
            </w:r>
            <w:r w:rsidRPr="00FD2E42">
              <w:rPr>
                <w:rFonts w:ascii="Comic Sans MS" w:hAnsi="Comic Sans MS"/>
                <w:b/>
                <w:i/>
                <w:sz w:val="18"/>
                <w:szCs w:val="18"/>
              </w:rPr>
              <w:t>0 ure</w:t>
            </w:r>
          </w:p>
        </w:tc>
        <w:tc>
          <w:tcPr>
            <w:tcW w:w="3901" w:type="dxa"/>
          </w:tcPr>
          <w:p w:rsidR="00F439F5" w:rsidRPr="00FD2E42" w:rsidRDefault="00F439F5" w:rsidP="00F439F5">
            <w:pPr>
              <w:jc w:val="right"/>
              <w:rPr>
                <w:rFonts w:ascii="Comic Sans MS" w:hAnsi="Comic Sans MS"/>
                <w:b/>
                <w:i/>
              </w:rPr>
            </w:pPr>
            <w:r w:rsidRPr="00FD2E42">
              <w:rPr>
                <w:rFonts w:ascii="Comic Sans MS" w:hAnsi="Comic Sans MS"/>
                <w:b/>
                <w:i/>
              </w:rPr>
              <w:t>Čas za kosilo</w:t>
            </w:r>
          </w:p>
        </w:tc>
        <w:tc>
          <w:tcPr>
            <w:tcW w:w="1984" w:type="dxa"/>
          </w:tcPr>
          <w:p w:rsidR="00F439F5" w:rsidRPr="00FD2E42" w:rsidRDefault="00F439F5" w:rsidP="00F439F5">
            <w:pPr>
              <w:jc w:val="right"/>
              <w:rPr>
                <w:rFonts w:ascii="Comic Sans MS" w:hAnsi="Comic Sans MS"/>
                <w:b/>
                <w:i/>
              </w:rPr>
            </w:pPr>
            <w:r w:rsidRPr="00FD2E42">
              <w:rPr>
                <w:rFonts w:ascii="Comic Sans MS" w:hAnsi="Comic Sans MS"/>
                <w:b/>
                <w:i/>
              </w:rPr>
              <w:t>Čas za kosilo</w:t>
            </w:r>
          </w:p>
        </w:tc>
        <w:tc>
          <w:tcPr>
            <w:tcW w:w="3969" w:type="dxa"/>
          </w:tcPr>
          <w:p w:rsidR="00F439F5" w:rsidRPr="00FD2E42" w:rsidRDefault="00F439F5" w:rsidP="00F439F5">
            <w:pPr>
              <w:jc w:val="right"/>
              <w:rPr>
                <w:rFonts w:ascii="Comic Sans MS" w:hAnsi="Comic Sans MS"/>
                <w:b/>
                <w:i/>
              </w:rPr>
            </w:pPr>
            <w:r w:rsidRPr="00FD2E42">
              <w:rPr>
                <w:rFonts w:ascii="Comic Sans MS" w:hAnsi="Comic Sans MS"/>
                <w:b/>
                <w:i/>
              </w:rPr>
              <w:t>Čas za kosilo</w:t>
            </w:r>
          </w:p>
        </w:tc>
      </w:tr>
      <w:tr w:rsidR="00F439F5" w:rsidRPr="00AC2F91" w:rsidTr="0008089F">
        <w:tc>
          <w:tcPr>
            <w:tcW w:w="2303" w:type="dxa"/>
          </w:tcPr>
          <w:p w:rsidR="00F439F5" w:rsidRPr="00365350" w:rsidRDefault="00F439F5" w:rsidP="00F439F5">
            <w:pPr>
              <w:rPr>
                <w:rFonts w:ascii="Comic Sans MS" w:hAnsi="Comic Sans MS"/>
                <w:sz w:val="20"/>
                <w:szCs w:val="20"/>
              </w:rPr>
            </w:pPr>
            <w:r w:rsidRPr="00365350">
              <w:rPr>
                <w:rFonts w:ascii="Comic Sans MS" w:hAnsi="Comic Sans MS"/>
                <w:sz w:val="20"/>
                <w:szCs w:val="20"/>
              </w:rPr>
              <w:t>Od 13,30 do 15 ure</w:t>
            </w:r>
          </w:p>
        </w:tc>
        <w:tc>
          <w:tcPr>
            <w:tcW w:w="3901" w:type="dxa"/>
          </w:tcPr>
          <w:p w:rsidR="00F439F5" w:rsidRPr="00AC2F91" w:rsidRDefault="00F439F5" w:rsidP="00F439F5">
            <w:pPr>
              <w:rPr>
                <w:rFonts w:ascii="Comic Sans MS" w:hAnsi="Comic Sans MS"/>
                <w:b/>
              </w:rPr>
            </w:pPr>
            <w:r w:rsidRPr="00AC2F91">
              <w:rPr>
                <w:rFonts w:ascii="Comic Sans MS" w:hAnsi="Comic Sans MS"/>
                <w:b/>
                <w:sz w:val="24"/>
                <w:szCs w:val="24"/>
              </w:rPr>
              <w:t>Poznavanje telesne govorice psov</w:t>
            </w:r>
          </w:p>
        </w:tc>
        <w:tc>
          <w:tcPr>
            <w:tcW w:w="1984" w:type="dxa"/>
          </w:tcPr>
          <w:p w:rsidR="00F439F5" w:rsidRPr="00AC2F91" w:rsidRDefault="00F439F5" w:rsidP="00F439F5">
            <w:pPr>
              <w:jc w:val="center"/>
              <w:rPr>
                <w:rFonts w:ascii="Comic Sans MS" w:hAnsi="Comic Sans MS"/>
              </w:rPr>
            </w:pPr>
            <w:r w:rsidRPr="00AC2F91">
              <w:rPr>
                <w:rFonts w:ascii="Comic Sans MS" w:hAnsi="Comic Sans MS"/>
              </w:rPr>
              <w:t>2 uri</w:t>
            </w:r>
          </w:p>
        </w:tc>
        <w:tc>
          <w:tcPr>
            <w:tcW w:w="3969" w:type="dxa"/>
          </w:tcPr>
          <w:p w:rsidR="00F439F5" w:rsidRDefault="00F439F5" w:rsidP="00F439F5">
            <w:pPr>
              <w:rPr>
                <w:rFonts w:ascii="Comic Sans MS" w:hAnsi="Comic Sans MS"/>
              </w:rPr>
            </w:pPr>
            <w:r w:rsidRPr="00B8520D">
              <w:rPr>
                <w:rFonts w:ascii="Comic Sans MS" w:hAnsi="Comic Sans MS"/>
                <w:b/>
              </w:rPr>
              <w:t>Karmen Zahariaš</w:t>
            </w:r>
            <w:r w:rsidRPr="00AC2F91">
              <w:rPr>
                <w:rFonts w:ascii="Comic Sans MS" w:hAnsi="Comic Sans MS"/>
              </w:rPr>
              <w:t xml:space="preserve">, </w:t>
            </w:r>
          </w:p>
          <w:p w:rsidR="00F439F5" w:rsidRPr="00AC2F91" w:rsidRDefault="00F439F5" w:rsidP="00F439F5">
            <w:pPr>
              <w:rPr>
                <w:rFonts w:ascii="Comic Sans MS" w:hAnsi="Comic Sans MS"/>
              </w:rPr>
            </w:pPr>
            <w:r w:rsidRPr="00AC2F91">
              <w:rPr>
                <w:rFonts w:ascii="Comic Sans MS" w:hAnsi="Comic Sans MS"/>
              </w:rPr>
              <w:t>strokovnjakinja za vedenje psov</w:t>
            </w:r>
          </w:p>
        </w:tc>
      </w:tr>
      <w:tr w:rsidR="00F439F5" w:rsidRPr="00AC2F91" w:rsidTr="0008089F">
        <w:tc>
          <w:tcPr>
            <w:tcW w:w="2303" w:type="dxa"/>
          </w:tcPr>
          <w:p w:rsidR="00F439F5" w:rsidRPr="00365350" w:rsidRDefault="00F439F5" w:rsidP="00F439F5">
            <w:pPr>
              <w:rPr>
                <w:rFonts w:ascii="Comic Sans MS" w:hAnsi="Comic Sans MS"/>
                <w:sz w:val="20"/>
                <w:szCs w:val="20"/>
              </w:rPr>
            </w:pPr>
            <w:r w:rsidRPr="00365350">
              <w:rPr>
                <w:rFonts w:ascii="Comic Sans MS" w:hAnsi="Comic Sans MS"/>
                <w:sz w:val="20"/>
                <w:szCs w:val="20"/>
              </w:rPr>
              <w:t>Od 15 do 15,45 ure</w:t>
            </w:r>
          </w:p>
        </w:tc>
        <w:tc>
          <w:tcPr>
            <w:tcW w:w="3901" w:type="dxa"/>
          </w:tcPr>
          <w:p w:rsidR="00F439F5" w:rsidRPr="00AC2F91" w:rsidRDefault="00F439F5" w:rsidP="00F439F5">
            <w:pPr>
              <w:rPr>
                <w:rFonts w:ascii="Comic Sans MS" w:hAnsi="Comic Sans MS"/>
                <w:b/>
              </w:rPr>
            </w:pPr>
            <w:r>
              <w:rPr>
                <w:rFonts w:ascii="Comic Sans MS" w:hAnsi="Comic Sans MS"/>
                <w:b/>
              </w:rPr>
              <w:t>Poznavanje nujnih administrativnih del, dokumentov, identifikacije , itd.</w:t>
            </w:r>
            <w:r w:rsidRPr="00AC2F91">
              <w:rPr>
                <w:rFonts w:ascii="Comic Sans MS" w:hAnsi="Comic Sans MS"/>
                <w:b/>
              </w:rPr>
              <w:t xml:space="preserve"> </w:t>
            </w:r>
          </w:p>
        </w:tc>
        <w:tc>
          <w:tcPr>
            <w:tcW w:w="1984" w:type="dxa"/>
          </w:tcPr>
          <w:p w:rsidR="00F439F5" w:rsidRPr="00AC2F91" w:rsidRDefault="00F439F5" w:rsidP="00F439F5">
            <w:pPr>
              <w:jc w:val="center"/>
              <w:rPr>
                <w:rFonts w:ascii="Comic Sans MS" w:hAnsi="Comic Sans MS"/>
              </w:rPr>
            </w:pPr>
            <w:r w:rsidRPr="00AC2F91">
              <w:rPr>
                <w:rFonts w:ascii="Comic Sans MS" w:hAnsi="Comic Sans MS"/>
              </w:rPr>
              <w:t>1 ura</w:t>
            </w:r>
          </w:p>
        </w:tc>
        <w:tc>
          <w:tcPr>
            <w:tcW w:w="3969" w:type="dxa"/>
          </w:tcPr>
          <w:p w:rsidR="00F439F5" w:rsidRPr="00B8520D" w:rsidRDefault="00F439F5" w:rsidP="00F439F5">
            <w:pPr>
              <w:rPr>
                <w:rFonts w:ascii="Comic Sans MS" w:hAnsi="Comic Sans MS"/>
                <w:b/>
              </w:rPr>
            </w:pPr>
            <w:r w:rsidRPr="00B8520D">
              <w:rPr>
                <w:rFonts w:ascii="Comic Sans MS" w:hAnsi="Comic Sans MS"/>
                <w:b/>
              </w:rPr>
              <w:t xml:space="preserve">Puš Branko </w:t>
            </w:r>
          </w:p>
          <w:p w:rsidR="00F439F5" w:rsidRPr="00AC2F91" w:rsidRDefault="00F439F5" w:rsidP="00F439F5">
            <w:pPr>
              <w:rPr>
                <w:rFonts w:ascii="Comic Sans MS" w:hAnsi="Comic Sans MS"/>
              </w:rPr>
            </w:pPr>
            <w:r>
              <w:rPr>
                <w:rFonts w:ascii="Comic Sans MS" w:hAnsi="Comic Sans MS"/>
              </w:rPr>
              <w:t>Predsednik Komisije za izobraževanje in izpite pri KZS</w:t>
            </w:r>
          </w:p>
        </w:tc>
      </w:tr>
      <w:tr w:rsidR="00F439F5" w:rsidRPr="00AC2F91" w:rsidTr="00F439F5">
        <w:tc>
          <w:tcPr>
            <w:tcW w:w="2303" w:type="dxa"/>
          </w:tcPr>
          <w:p w:rsidR="00F439F5" w:rsidRPr="00365350" w:rsidRDefault="00F439F5" w:rsidP="008F4F28">
            <w:pPr>
              <w:rPr>
                <w:rFonts w:ascii="Comic Sans MS" w:hAnsi="Comic Sans MS"/>
                <w:sz w:val="20"/>
                <w:szCs w:val="20"/>
              </w:rPr>
            </w:pPr>
            <w:r w:rsidRPr="00365350">
              <w:rPr>
                <w:rFonts w:ascii="Comic Sans MS" w:hAnsi="Comic Sans MS"/>
                <w:sz w:val="20"/>
                <w:szCs w:val="20"/>
              </w:rPr>
              <w:t>Od 15,45 do 16,30 ure</w:t>
            </w:r>
          </w:p>
        </w:tc>
        <w:tc>
          <w:tcPr>
            <w:tcW w:w="3901" w:type="dxa"/>
          </w:tcPr>
          <w:p w:rsidR="00F439F5" w:rsidRPr="00AC2F91" w:rsidRDefault="00F439F5" w:rsidP="008F4F28">
            <w:pPr>
              <w:rPr>
                <w:rFonts w:ascii="Comic Sans MS" w:hAnsi="Comic Sans MS"/>
                <w:b/>
              </w:rPr>
            </w:pPr>
            <w:r w:rsidRPr="00AC2F91">
              <w:rPr>
                <w:rFonts w:ascii="Comic Sans MS" w:hAnsi="Comic Sans MS"/>
                <w:b/>
              </w:rPr>
              <w:t>Predstavitev  praktičnega dela tečajev</w:t>
            </w:r>
            <w:r>
              <w:rPr>
                <w:rFonts w:ascii="Comic Sans MS" w:hAnsi="Comic Sans MS"/>
                <w:b/>
              </w:rPr>
              <w:t xml:space="preserve"> za posamezne kinološke nazive </w:t>
            </w:r>
            <w:r w:rsidRPr="00AC2F91">
              <w:rPr>
                <w:rFonts w:ascii="Comic Sans MS" w:hAnsi="Comic Sans MS"/>
                <w:b/>
              </w:rPr>
              <w:t xml:space="preserve"> in </w:t>
            </w:r>
            <w:r>
              <w:rPr>
                <w:rFonts w:ascii="Comic Sans MS" w:hAnsi="Comic Sans MS"/>
                <w:b/>
              </w:rPr>
              <w:t xml:space="preserve">sestava končnega </w:t>
            </w:r>
            <w:r w:rsidRPr="00AC2F91">
              <w:rPr>
                <w:rFonts w:ascii="Comic Sans MS" w:hAnsi="Comic Sans MS"/>
                <w:b/>
              </w:rPr>
              <w:t>izpita</w:t>
            </w:r>
            <w:r>
              <w:rPr>
                <w:rFonts w:ascii="Comic Sans MS" w:hAnsi="Comic Sans MS"/>
                <w:b/>
              </w:rPr>
              <w:t xml:space="preserve"> in zaključek tečaja</w:t>
            </w:r>
          </w:p>
        </w:tc>
        <w:tc>
          <w:tcPr>
            <w:tcW w:w="1984" w:type="dxa"/>
          </w:tcPr>
          <w:p w:rsidR="00F439F5" w:rsidRPr="00AC2F91" w:rsidRDefault="00F439F5" w:rsidP="008F4F28">
            <w:pPr>
              <w:jc w:val="center"/>
              <w:rPr>
                <w:rFonts w:ascii="Comic Sans MS" w:hAnsi="Comic Sans MS"/>
              </w:rPr>
            </w:pPr>
            <w:r w:rsidRPr="00AC2F91">
              <w:rPr>
                <w:rFonts w:ascii="Comic Sans MS" w:hAnsi="Comic Sans MS"/>
              </w:rPr>
              <w:t>1 ura</w:t>
            </w:r>
          </w:p>
        </w:tc>
        <w:tc>
          <w:tcPr>
            <w:tcW w:w="3969" w:type="dxa"/>
          </w:tcPr>
          <w:p w:rsidR="00F439F5" w:rsidRPr="00B8520D" w:rsidRDefault="00F439F5" w:rsidP="00F439F5">
            <w:pPr>
              <w:rPr>
                <w:rFonts w:ascii="Comic Sans MS" w:hAnsi="Comic Sans MS"/>
                <w:b/>
              </w:rPr>
            </w:pPr>
            <w:r w:rsidRPr="00B8520D">
              <w:rPr>
                <w:rFonts w:ascii="Comic Sans MS" w:hAnsi="Comic Sans MS"/>
                <w:b/>
              </w:rPr>
              <w:t xml:space="preserve">Puš Branko </w:t>
            </w:r>
          </w:p>
          <w:p w:rsidR="00F439F5" w:rsidRPr="00AC2F91" w:rsidRDefault="00F439F5" w:rsidP="00F439F5">
            <w:pPr>
              <w:rPr>
                <w:rFonts w:ascii="Comic Sans MS" w:hAnsi="Comic Sans MS"/>
              </w:rPr>
            </w:pPr>
            <w:r>
              <w:rPr>
                <w:rFonts w:ascii="Comic Sans MS" w:hAnsi="Comic Sans MS"/>
              </w:rPr>
              <w:t>Predsednik Komisije za izobraževanje in izpite pri KZS</w:t>
            </w:r>
          </w:p>
        </w:tc>
      </w:tr>
    </w:tbl>
    <w:p w:rsidR="00B8520D" w:rsidRDefault="00B8520D" w:rsidP="00971504">
      <w:pPr>
        <w:rPr>
          <w:rFonts w:ascii="Comic Sans MS" w:hAnsi="Comic Sans MS"/>
        </w:rPr>
      </w:pPr>
    </w:p>
    <w:p w:rsidR="00D91575" w:rsidRDefault="00D91575" w:rsidP="00971504">
      <w:pPr>
        <w:rPr>
          <w:rFonts w:ascii="Comic Sans MS" w:hAnsi="Comic Sans MS"/>
        </w:rPr>
      </w:pPr>
    </w:p>
    <w:p w:rsidR="00E468A0" w:rsidRDefault="00E468A0" w:rsidP="00E468A0">
      <w:pPr>
        <w:jc w:val="both"/>
        <w:rPr>
          <w:rFonts w:ascii="Comic Sans MS" w:hAnsi="Comic Sans MS"/>
        </w:rPr>
      </w:pPr>
    </w:p>
    <w:p w:rsidR="00E468A0" w:rsidRPr="00AC2F91" w:rsidRDefault="00E468A0" w:rsidP="00E468A0">
      <w:pPr>
        <w:jc w:val="both"/>
        <w:rPr>
          <w:rFonts w:ascii="Comic Sans MS" w:hAnsi="Comic Sans MS"/>
        </w:rPr>
      </w:pPr>
      <w:r>
        <w:rPr>
          <w:rFonts w:ascii="Comic Sans MS" w:hAnsi="Comic Sans MS"/>
        </w:rPr>
        <w:lastRenderedPageBreak/>
        <w:t xml:space="preserve">Dnevni urnik je zelo zgoščen, saj zajema veliko tematik , </w:t>
      </w:r>
      <w:r w:rsidRPr="00AC2F91">
        <w:rPr>
          <w:rFonts w:ascii="Comic Sans MS" w:hAnsi="Comic Sans MS"/>
        </w:rPr>
        <w:t>zato vas naprošam, da  upoštevate spodaj napisani</w:t>
      </w:r>
      <w:r>
        <w:rPr>
          <w:rFonts w:ascii="Comic Sans MS" w:hAnsi="Comic Sans MS"/>
        </w:rPr>
        <w:t xml:space="preserve"> časovni urnik predavanj in da na predavanja ne zamujate.</w:t>
      </w:r>
    </w:p>
    <w:p w:rsidR="008A0710" w:rsidRPr="00AC2F91" w:rsidRDefault="008A0710" w:rsidP="008A0710">
      <w:pPr>
        <w:jc w:val="both"/>
        <w:rPr>
          <w:rFonts w:ascii="Comic Sans MS" w:hAnsi="Comic Sans MS"/>
        </w:rPr>
      </w:pPr>
      <w:r w:rsidRPr="00AC2F91">
        <w:rPr>
          <w:rFonts w:ascii="Comic Sans MS" w:hAnsi="Comic Sans MS"/>
        </w:rPr>
        <w:t xml:space="preserve">V času kosila  boste svojo lakoto lahko potešili v nekaterih  lokalih v bližini predavalnice. </w:t>
      </w:r>
      <w:r w:rsidR="00066705">
        <w:rPr>
          <w:rFonts w:ascii="Comic Sans MS" w:hAnsi="Comic Sans MS"/>
        </w:rPr>
        <w:t>Vsi</w:t>
      </w:r>
      <w:r w:rsidR="00DC2C4C">
        <w:rPr>
          <w:rFonts w:ascii="Comic Sans MS" w:hAnsi="Comic Sans MS"/>
        </w:rPr>
        <w:t xml:space="preserve"> gostinci</w:t>
      </w:r>
      <w:r w:rsidR="00066705">
        <w:rPr>
          <w:rFonts w:ascii="Comic Sans MS" w:hAnsi="Comic Sans MS"/>
        </w:rPr>
        <w:t>, ki imajo ob nazivu naveden telefon , želijo, da jih predhodno</w:t>
      </w:r>
      <w:r w:rsidRPr="00AC2F91">
        <w:rPr>
          <w:rFonts w:ascii="Comic Sans MS" w:hAnsi="Comic Sans MS"/>
        </w:rPr>
        <w:t xml:space="preserve"> pokličete , sploh če imate posebne zahteve glede hrane in vam bodo to tudi pripravili.</w:t>
      </w:r>
    </w:p>
    <w:p w:rsidR="008A0710" w:rsidRPr="00AC2F91" w:rsidRDefault="008A0710" w:rsidP="008A0710">
      <w:pPr>
        <w:jc w:val="both"/>
        <w:rPr>
          <w:rFonts w:ascii="Comic Sans MS" w:hAnsi="Comic Sans MS"/>
        </w:rPr>
      </w:pPr>
      <w:r w:rsidRPr="00AC2F91">
        <w:rPr>
          <w:rFonts w:ascii="Comic Sans MS" w:hAnsi="Comic Sans MS"/>
        </w:rPr>
        <w:t xml:space="preserve">Tisti, ki  prihajate iz oddaljenih krajev, imate </w:t>
      </w:r>
      <w:r>
        <w:rPr>
          <w:rFonts w:ascii="Comic Sans MS" w:hAnsi="Comic Sans MS"/>
        </w:rPr>
        <w:t xml:space="preserve">v nadaljevanju </w:t>
      </w:r>
      <w:r w:rsidRPr="00AC2F91">
        <w:rPr>
          <w:rFonts w:ascii="Comic Sans MS" w:hAnsi="Comic Sans MS"/>
        </w:rPr>
        <w:t xml:space="preserve"> tega pisanja tudi seznam prenočiš</w:t>
      </w:r>
      <w:r>
        <w:rPr>
          <w:rFonts w:ascii="Comic Sans MS" w:hAnsi="Comic Sans MS"/>
        </w:rPr>
        <w:t xml:space="preserve">č </w:t>
      </w:r>
      <w:r w:rsidRPr="00AC2F91">
        <w:rPr>
          <w:rFonts w:ascii="Comic Sans MS" w:hAnsi="Comic Sans MS"/>
        </w:rPr>
        <w:t xml:space="preserve"> v Grosuplju.</w:t>
      </w:r>
    </w:p>
    <w:p w:rsidR="007865FA" w:rsidRPr="00AC2F91" w:rsidRDefault="007865FA">
      <w:pPr>
        <w:rPr>
          <w:rFonts w:ascii="Comic Sans MS" w:hAnsi="Comic Sans MS"/>
        </w:rPr>
      </w:pPr>
      <w:r w:rsidRPr="00AC2F91">
        <w:rPr>
          <w:rFonts w:ascii="Comic Sans MS" w:hAnsi="Comic Sans MS"/>
        </w:rPr>
        <w:t>Za kosilo si lahko izberete lokale v bližini predavalnice:</w:t>
      </w:r>
    </w:p>
    <w:p w:rsidR="007865FA" w:rsidRPr="00AC2F91" w:rsidRDefault="007E30D1" w:rsidP="007865FA">
      <w:pPr>
        <w:pStyle w:val="Odstavekseznama"/>
        <w:numPr>
          <w:ilvl w:val="0"/>
          <w:numId w:val="1"/>
        </w:numPr>
        <w:rPr>
          <w:rFonts w:ascii="Comic Sans MS" w:hAnsi="Comic Sans MS"/>
        </w:rPr>
      </w:pPr>
      <w:proofErr w:type="spellStart"/>
      <w:r w:rsidRPr="00AC2F91">
        <w:rPr>
          <w:rFonts w:ascii="Comic Sans MS" w:hAnsi="Comic Sans MS"/>
        </w:rPr>
        <w:t>P</w:t>
      </w:r>
      <w:r w:rsidR="007865FA" w:rsidRPr="00AC2F91">
        <w:rPr>
          <w:rFonts w:ascii="Comic Sans MS" w:hAnsi="Comic Sans MS"/>
        </w:rPr>
        <w:t>izzeria</w:t>
      </w:r>
      <w:proofErr w:type="spellEnd"/>
      <w:r w:rsidR="007865FA" w:rsidRPr="00AC2F91">
        <w:rPr>
          <w:rFonts w:ascii="Comic Sans MS" w:hAnsi="Comic Sans MS"/>
        </w:rPr>
        <w:t xml:space="preserve"> </w:t>
      </w:r>
      <w:proofErr w:type="spellStart"/>
      <w:r w:rsidR="00066705">
        <w:rPr>
          <w:rFonts w:ascii="Comic Sans MS" w:hAnsi="Comic Sans MS"/>
        </w:rPr>
        <w:t>Antica</w:t>
      </w:r>
      <w:proofErr w:type="spellEnd"/>
      <w:r w:rsidR="00066705">
        <w:rPr>
          <w:rFonts w:ascii="Comic Sans MS" w:hAnsi="Comic Sans MS"/>
        </w:rPr>
        <w:t xml:space="preserve">, </w:t>
      </w:r>
      <w:proofErr w:type="spellStart"/>
      <w:r w:rsidR="00066705">
        <w:rPr>
          <w:rFonts w:ascii="Comic Sans MS" w:hAnsi="Comic Sans MS"/>
        </w:rPr>
        <w:t>Lounge</w:t>
      </w:r>
      <w:proofErr w:type="spellEnd"/>
      <w:r w:rsidR="00066705">
        <w:rPr>
          <w:rFonts w:ascii="Comic Sans MS" w:hAnsi="Comic Sans MS"/>
        </w:rPr>
        <w:t xml:space="preserve"> bar</w:t>
      </w:r>
      <w:r w:rsidR="007865FA" w:rsidRPr="00AC2F91">
        <w:rPr>
          <w:rFonts w:ascii="Comic Sans MS" w:hAnsi="Comic Sans MS"/>
        </w:rPr>
        <w:t>, Kolodvorska 2</w:t>
      </w:r>
      <w:r w:rsidRPr="00AC2F91">
        <w:rPr>
          <w:rFonts w:ascii="Comic Sans MS" w:hAnsi="Comic Sans MS"/>
        </w:rPr>
        <w:t xml:space="preserve"> , Grosuplje</w:t>
      </w:r>
      <w:r w:rsidR="00066705">
        <w:rPr>
          <w:rFonts w:ascii="Comic Sans MS" w:hAnsi="Comic Sans MS"/>
        </w:rPr>
        <w:t>, 031 251 333</w:t>
      </w:r>
      <w:r w:rsidR="007865FA" w:rsidRPr="00AC2F91">
        <w:rPr>
          <w:rFonts w:ascii="Comic Sans MS" w:hAnsi="Comic Sans MS"/>
        </w:rPr>
        <w:t xml:space="preserve"> </w:t>
      </w:r>
    </w:p>
    <w:p w:rsidR="00066705" w:rsidRDefault="007E30D1" w:rsidP="007865FA">
      <w:pPr>
        <w:pStyle w:val="Odstavekseznama"/>
        <w:numPr>
          <w:ilvl w:val="0"/>
          <w:numId w:val="1"/>
        </w:numPr>
        <w:rPr>
          <w:rFonts w:ascii="Comic Sans MS" w:hAnsi="Comic Sans MS"/>
        </w:rPr>
      </w:pPr>
      <w:r w:rsidRPr="00AC2F91">
        <w:rPr>
          <w:rFonts w:ascii="Comic Sans MS" w:hAnsi="Comic Sans MS"/>
        </w:rPr>
        <w:t>Kitajs</w:t>
      </w:r>
      <w:r w:rsidR="00066705">
        <w:rPr>
          <w:rFonts w:ascii="Comic Sans MS" w:hAnsi="Comic Sans MS"/>
        </w:rPr>
        <w:t>ka restavracija, Rožna dolina 5B</w:t>
      </w:r>
      <w:r w:rsidRPr="00AC2F91">
        <w:rPr>
          <w:rFonts w:ascii="Comic Sans MS" w:hAnsi="Comic Sans MS"/>
        </w:rPr>
        <w:t>, Grosuplje</w:t>
      </w:r>
      <w:r w:rsidR="00066705">
        <w:rPr>
          <w:rFonts w:ascii="Comic Sans MS" w:hAnsi="Comic Sans MS"/>
        </w:rPr>
        <w:t xml:space="preserve">, 01 7867584 </w:t>
      </w:r>
    </w:p>
    <w:p w:rsidR="007E30D1" w:rsidRPr="00AC2F91" w:rsidRDefault="00066705" w:rsidP="00066705">
      <w:pPr>
        <w:pStyle w:val="Odstavekseznama"/>
        <w:rPr>
          <w:rFonts w:ascii="Comic Sans MS" w:hAnsi="Comic Sans MS"/>
        </w:rPr>
      </w:pPr>
      <w:r>
        <w:rPr>
          <w:rFonts w:ascii="Comic Sans MS" w:hAnsi="Comic Sans MS"/>
        </w:rPr>
        <w:t>peking-duck@kitajska-restavracija.si</w:t>
      </w:r>
    </w:p>
    <w:p w:rsidR="007E30D1" w:rsidRPr="00AC2F91" w:rsidRDefault="004C3DBB" w:rsidP="007865FA">
      <w:pPr>
        <w:pStyle w:val="Odstavekseznama"/>
        <w:numPr>
          <w:ilvl w:val="0"/>
          <w:numId w:val="1"/>
        </w:numPr>
        <w:rPr>
          <w:rFonts w:ascii="Comic Sans MS" w:hAnsi="Comic Sans MS"/>
        </w:rPr>
      </w:pPr>
      <w:r w:rsidRPr="00AC2F91">
        <w:rPr>
          <w:rFonts w:ascii="Comic Sans MS" w:hAnsi="Comic Sans MS"/>
        </w:rPr>
        <w:t>G</w:t>
      </w:r>
      <w:r w:rsidR="007E30D1" w:rsidRPr="00AC2F91">
        <w:rPr>
          <w:rFonts w:ascii="Comic Sans MS" w:hAnsi="Comic Sans MS"/>
        </w:rPr>
        <w:t>ostilna Vodičar, Adamičeva cesta 30, Grosuplje</w:t>
      </w:r>
      <w:r w:rsidR="00F47DA3" w:rsidRPr="00AC2F91">
        <w:rPr>
          <w:rFonts w:ascii="Comic Sans MS" w:hAnsi="Comic Sans MS"/>
        </w:rPr>
        <w:t xml:space="preserve"> / delajo samo v soboto/</w:t>
      </w:r>
    </w:p>
    <w:p w:rsidR="007E30D1" w:rsidRPr="00AC2F91" w:rsidRDefault="007E30D1" w:rsidP="007865FA">
      <w:pPr>
        <w:pStyle w:val="Odstavekseznama"/>
        <w:numPr>
          <w:ilvl w:val="0"/>
          <w:numId w:val="1"/>
        </w:numPr>
        <w:rPr>
          <w:rFonts w:ascii="Comic Sans MS" w:hAnsi="Comic Sans MS"/>
        </w:rPr>
      </w:pPr>
      <w:r w:rsidRPr="00AC2F91">
        <w:rPr>
          <w:rFonts w:ascii="Comic Sans MS" w:hAnsi="Comic Sans MS"/>
        </w:rPr>
        <w:t>Gostilna Krpan , Cesta na Krko 16, Grosuplje</w:t>
      </w:r>
      <w:r w:rsidR="00F47DA3" w:rsidRPr="00AC2F91">
        <w:rPr>
          <w:rFonts w:ascii="Comic Sans MS" w:hAnsi="Comic Sans MS"/>
        </w:rPr>
        <w:t>/ delajo samo v soboto/</w:t>
      </w:r>
      <w:r w:rsidR="00066705">
        <w:rPr>
          <w:rFonts w:ascii="Comic Sans MS" w:hAnsi="Comic Sans MS"/>
        </w:rPr>
        <w:t xml:space="preserve"> tel. 01/7871468 , krpan.grosuplje@gmail.com</w:t>
      </w:r>
    </w:p>
    <w:p w:rsidR="007E30D1" w:rsidRPr="00AC2F91" w:rsidRDefault="007E30D1" w:rsidP="007865FA">
      <w:pPr>
        <w:pStyle w:val="Odstavekseznama"/>
        <w:numPr>
          <w:ilvl w:val="0"/>
          <w:numId w:val="1"/>
        </w:numPr>
        <w:rPr>
          <w:rFonts w:ascii="Comic Sans MS" w:hAnsi="Comic Sans MS"/>
        </w:rPr>
      </w:pPr>
      <w:r w:rsidRPr="00AC2F91">
        <w:rPr>
          <w:rFonts w:ascii="Comic Sans MS" w:hAnsi="Comic Sans MS"/>
        </w:rPr>
        <w:t>Gostilna Pr atku, Brezje pri Grosupljem 25, Grosuplje</w:t>
      </w:r>
      <w:r w:rsidR="00F47DA3" w:rsidRPr="00AC2F91">
        <w:rPr>
          <w:rFonts w:ascii="Comic Sans MS" w:hAnsi="Comic Sans MS"/>
        </w:rPr>
        <w:t>/ delajo samo v soboto/</w:t>
      </w:r>
    </w:p>
    <w:p w:rsidR="007E30D1" w:rsidRPr="00AC2F91" w:rsidRDefault="007E30D1" w:rsidP="007865FA">
      <w:pPr>
        <w:pStyle w:val="Odstavekseznama"/>
        <w:numPr>
          <w:ilvl w:val="0"/>
          <w:numId w:val="1"/>
        </w:numPr>
        <w:rPr>
          <w:rFonts w:ascii="Comic Sans MS" w:hAnsi="Comic Sans MS"/>
        </w:rPr>
      </w:pPr>
      <w:r w:rsidRPr="00AC2F91">
        <w:rPr>
          <w:rFonts w:ascii="Comic Sans MS" w:hAnsi="Comic Sans MS"/>
        </w:rPr>
        <w:t>Hotel Kongo, Ljubljanska cesta 65, Grosuplje</w:t>
      </w:r>
    </w:p>
    <w:p w:rsidR="007E30D1" w:rsidRPr="00AC2F91" w:rsidRDefault="00F47DA3" w:rsidP="007865FA">
      <w:pPr>
        <w:pStyle w:val="Odstavekseznama"/>
        <w:numPr>
          <w:ilvl w:val="0"/>
          <w:numId w:val="1"/>
        </w:numPr>
        <w:rPr>
          <w:rFonts w:ascii="Comic Sans MS" w:hAnsi="Comic Sans MS"/>
        </w:rPr>
      </w:pPr>
      <w:proofErr w:type="spellStart"/>
      <w:r w:rsidRPr="00AC2F91">
        <w:rPr>
          <w:rFonts w:ascii="Comic Sans MS" w:hAnsi="Comic Sans MS"/>
        </w:rPr>
        <w:t>Pizzeri</w:t>
      </w:r>
      <w:r w:rsidR="007E30D1" w:rsidRPr="00AC2F91">
        <w:rPr>
          <w:rFonts w:ascii="Comic Sans MS" w:hAnsi="Comic Sans MS"/>
        </w:rPr>
        <w:t>a</w:t>
      </w:r>
      <w:proofErr w:type="spellEnd"/>
      <w:r w:rsidR="007E30D1" w:rsidRPr="00AC2F91">
        <w:rPr>
          <w:rFonts w:ascii="Comic Sans MS" w:hAnsi="Comic Sans MS"/>
        </w:rPr>
        <w:t xml:space="preserve"> Kovačija, Adamičeva 24 a, Grosuplje</w:t>
      </w:r>
      <w:r w:rsidR="00066705">
        <w:rPr>
          <w:rFonts w:ascii="Comic Sans MS" w:hAnsi="Comic Sans MS"/>
        </w:rPr>
        <w:t>, 051 419 940</w:t>
      </w:r>
    </w:p>
    <w:p w:rsidR="007865FA" w:rsidRPr="00AC2F91" w:rsidRDefault="007865FA" w:rsidP="007865FA">
      <w:pPr>
        <w:rPr>
          <w:rFonts w:ascii="Comic Sans MS" w:hAnsi="Comic Sans MS"/>
        </w:rPr>
      </w:pPr>
    </w:p>
    <w:p w:rsidR="007865FA" w:rsidRPr="00AC2F91" w:rsidRDefault="007865FA" w:rsidP="007865FA">
      <w:pPr>
        <w:rPr>
          <w:rFonts w:ascii="Comic Sans MS" w:hAnsi="Comic Sans MS"/>
        </w:rPr>
      </w:pPr>
      <w:r w:rsidRPr="00AC2F91">
        <w:rPr>
          <w:rFonts w:ascii="Comic Sans MS" w:hAnsi="Comic Sans MS"/>
        </w:rPr>
        <w:t>Prenočišča:</w:t>
      </w:r>
    </w:p>
    <w:p w:rsidR="007865FA" w:rsidRPr="00AC2F91" w:rsidRDefault="007865FA" w:rsidP="007E30D1">
      <w:pPr>
        <w:pStyle w:val="Odstavekseznama"/>
        <w:numPr>
          <w:ilvl w:val="0"/>
          <w:numId w:val="1"/>
        </w:numPr>
        <w:rPr>
          <w:rFonts w:ascii="Comic Sans MS" w:hAnsi="Comic Sans MS"/>
        </w:rPr>
      </w:pPr>
      <w:r w:rsidRPr="00AC2F91">
        <w:rPr>
          <w:rFonts w:ascii="Comic Sans MS" w:hAnsi="Comic Sans MS"/>
        </w:rPr>
        <w:t>Prenočišče Goršič, Taborska cesta 29, Grosuplje  telefon 041 638 315</w:t>
      </w:r>
    </w:p>
    <w:p w:rsidR="007E30D1" w:rsidRPr="00AC2F91" w:rsidRDefault="007E30D1" w:rsidP="007E30D1">
      <w:pPr>
        <w:pStyle w:val="Odstavekseznama"/>
        <w:numPr>
          <w:ilvl w:val="0"/>
          <w:numId w:val="1"/>
        </w:numPr>
        <w:rPr>
          <w:rFonts w:ascii="Comic Sans MS" w:hAnsi="Comic Sans MS"/>
        </w:rPr>
      </w:pPr>
      <w:r w:rsidRPr="00AC2F91">
        <w:rPr>
          <w:rFonts w:ascii="Comic Sans MS" w:hAnsi="Comic Sans MS"/>
        </w:rPr>
        <w:t>Gostilna Krpan , Cesta na Krko 16, Grosuplje</w:t>
      </w:r>
      <w:r w:rsidR="00066705">
        <w:rPr>
          <w:rFonts w:ascii="Comic Sans MS" w:hAnsi="Comic Sans MS"/>
        </w:rPr>
        <w:t>,</w:t>
      </w:r>
      <w:r w:rsidR="00066705" w:rsidRPr="00066705">
        <w:rPr>
          <w:rFonts w:ascii="Comic Sans MS" w:hAnsi="Comic Sans MS"/>
        </w:rPr>
        <w:t xml:space="preserve"> </w:t>
      </w:r>
      <w:r w:rsidR="00066705">
        <w:rPr>
          <w:rFonts w:ascii="Comic Sans MS" w:hAnsi="Comic Sans MS"/>
        </w:rPr>
        <w:t>01/7871468 , krpan.grosuplje@gmail.com</w:t>
      </w:r>
    </w:p>
    <w:p w:rsidR="007E30D1" w:rsidRPr="00AC2F91" w:rsidRDefault="007E30D1" w:rsidP="007E30D1">
      <w:pPr>
        <w:pStyle w:val="Odstavekseznama"/>
        <w:numPr>
          <w:ilvl w:val="0"/>
          <w:numId w:val="1"/>
        </w:numPr>
        <w:rPr>
          <w:rFonts w:ascii="Comic Sans MS" w:hAnsi="Comic Sans MS"/>
        </w:rPr>
      </w:pPr>
      <w:r w:rsidRPr="00AC2F91">
        <w:rPr>
          <w:rFonts w:ascii="Comic Sans MS" w:hAnsi="Comic Sans MS"/>
        </w:rPr>
        <w:t>Hotel Kongo, Ljubljanska cesta 65, Grosuplje</w:t>
      </w:r>
    </w:p>
    <w:p w:rsidR="007E30D1" w:rsidRDefault="007E30D1" w:rsidP="007865FA">
      <w:pPr>
        <w:rPr>
          <w:rFonts w:ascii="Comic Sans MS" w:hAnsi="Comic Sans MS"/>
        </w:rPr>
      </w:pPr>
    </w:p>
    <w:p w:rsidR="00CA4D98" w:rsidRPr="008A0710" w:rsidRDefault="00CA4D98" w:rsidP="008A0710">
      <w:pPr>
        <w:jc w:val="both"/>
        <w:rPr>
          <w:rFonts w:ascii="Comic Sans MS" w:hAnsi="Comic Sans MS"/>
        </w:rPr>
      </w:pPr>
      <w:r w:rsidRPr="008A0710">
        <w:rPr>
          <w:rFonts w:ascii="Comic Sans MS" w:hAnsi="Comic Sans MS"/>
        </w:rPr>
        <w:t xml:space="preserve">Na koncu tega </w:t>
      </w:r>
      <w:r w:rsidR="002D47B7" w:rsidRPr="008A0710">
        <w:rPr>
          <w:rFonts w:ascii="Comic Sans MS" w:hAnsi="Comic Sans MS"/>
        </w:rPr>
        <w:t xml:space="preserve">obvestila </w:t>
      </w:r>
      <w:r w:rsidRPr="008A0710">
        <w:rPr>
          <w:rFonts w:ascii="Comic Sans MS" w:hAnsi="Comic Sans MS"/>
        </w:rPr>
        <w:t xml:space="preserve"> imate  seznam vseh prijavljenih, razvrščene po </w:t>
      </w:r>
      <w:r w:rsidR="008329E2" w:rsidRPr="008A0710">
        <w:rPr>
          <w:rFonts w:ascii="Comic Sans MS" w:hAnsi="Comic Sans MS"/>
        </w:rPr>
        <w:t>abeced</w:t>
      </w:r>
      <w:r w:rsidR="00E468A0" w:rsidRPr="008A0710">
        <w:rPr>
          <w:rFonts w:ascii="Comic Sans MS" w:hAnsi="Comic Sans MS"/>
        </w:rPr>
        <w:t xml:space="preserve">i. V kolikor kakšen podatek ni </w:t>
      </w:r>
      <w:r w:rsidR="008329E2" w:rsidRPr="008A0710">
        <w:rPr>
          <w:rFonts w:ascii="Comic Sans MS" w:hAnsi="Comic Sans MS"/>
        </w:rPr>
        <w:t xml:space="preserve"> pravilno zapisan</w:t>
      </w:r>
      <w:r w:rsidR="00B8520D">
        <w:rPr>
          <w:rFonts w:ascii="Comic Sans MS" w:hAnsi="Comic Sans MS"/>
        </w:rPr>
        <w:t xml:space="preserve">, to sporočite </w:t>
      </w:r>
      <w:r w:rsidR="008329E2" w:rsidRPr="008A0710">
        <w:rPr>
          <w:rFonts w:ascii="Comic Sans MS" w:hAnsi="Comic Sans MS"/>
        </w:rPr>
        <w:t xml:space="preserve"> </w:t>
      </w:r>
      <w:r w:rsidR="00F439F5">
        <w:rPr>
          <w:rFonts w:ascii="Comic Sans MS" w:hAnsi="Comic Sans MS"/>
        </w:rPr>
        <w:t xml:space="preserve">do </w:t>
      </w:r>
      <w:r w:rsidR="00030AF2">
        <w:rPr>
          <w:rFonts w:ascii="Comic Sans MS" w:hAnsi="Comic Sans MS"/>
        </w:rPr>
        <w:t>srede , 26</w:t>
      </w:r>
      <w:r w:rsidR="00F439F5">
        <w:rPr>
          <w:rFonts w:ascii="Comic Sans MS" w:hAnsi="Comic Sans MS"/>
        </w:rPr>
        <w:t>. februarja 2020</w:t>
      </w:r>
      <w:r w:rsidR="00E468A0" w:rsidRPr="008A0710">
        <w:rPr>
          <w:rFonts w:ascii="Comic Sans MS" w:hAnsi="Comic Sans MS"/>
        </w:rPr>
        <w:t xml:space="preserve"> do 18 ure </w:t>
      </w:r>
      <w:r w:rsidR="00F669E9">
        <w:rPr>
          <w:rFonts w:ascii="Comic Sans MS" w:hAnsi="Comic Sans MS"/>
        </w:rPr>
        <w:t xml:space="preserve"> - </w:t>
      </w:r>
      <w:r w:rsidR="008329E2" w:rsidRPr="008A0710">
        <w:rPr>
          <w:rFonts w:ascii="Comic Sans MS" w:hAnsi="Comic Sans MS"/>
        </w:rPr>
        <w:t xml:space="preserve">mail </w:t>
      </w:r>
      <w:hyperlink r:id="rId7" w:history="1">
        <w:r w:rsidR="008329E2" w:rsidRPr="008A0710">
          <w:rPr>
            <w:rStyle w:val="Hiperpovezava"/>
            <w:rFonts w:ascii="Comic Sans MS" w:hAnsi="Comic Sans MS"/>
          </w:rPr>
          <w:t>izobrazevanje.kzs@gmail.com</w:t>
        </w:r>
      </w:hyperlink>
      <w:r w:rsidR="008329E2" w:rsidRPr="008A0710">
        <w:rPr>
          <w:rFonts w:ascii="Comic Sans MS" w:hAnsi="Comic Sans MS"/>
        </w:rPr>
        <w:t xml:space="preserve">  .</w:t>
      </w:r>
    </w:p>
    <w:p w:rsidR="00E468A0" w:rsidRDefault="001C10DB" w:rsidP="008A0710">
      <w:pPr>
        <w:jc w:val="both"/>
        <w:rPr>
          <w:rFonts w:ascii="Comic Sans MS" w:hAnsi="Comic Sans MS"/>
        </w:rPr>
      </w:pPr>
      <w:r>
        <w:rPr>
          <w:rFonts w:ascii="Comic Sans MS" w:hAnsi="Comic Sans MS"/>
        </w:rPr>
        <w:t xml:space="preserve">Na seznamu so tudi kandidati, ki bi želeli v prihodnje pridobiti naziv » kinološki sodniški pripravnik za delo ali zunanjost«. Podali so prošnjo, vendar jih Komisija za izpite še ni pregledala in potrdila, vendar smatramo, da </w:t>
      </w:r>
      <w:r w:rsidR="00DC2C4C">
        <w:rPr>
          <w:rFonts w:ascii="Comic Sans MS" w:hAnsi="Comic Sans MS"/>
        </w:rPr>
        <w:t xml:space="preserve">so </w:t>
      </w:r>
      <w:r>
        <w:rPr>
          <w:rFonts w:ascii="Comic Sans MS" w:hAnsi="Comic Sans MS"/>
        </w:rPr>
        <w:t xml:space="preserve"> pri svoji prošnji upoštevali napisane zahteve. Seznam se lahko še spremeni.</w:t>
      </w:r>
    </w:p>
    <w:p w:rsidR="001C10DB" w:rsidRDefault="001C10DB" w:rsidP="008A0710">
      <w:pPr>
        <w:jc w:val="both"/>
        <w:rPr>
          <w:rFonts w:ascii="Comic Sans MS" w:hAnsi="Comic Sans MS"/>
        </w:rPr>
      </w:pPr>
      <w:r>
        <w:rPr>
          <w:rFonts w:ascii="Comic Sans MS" w:hAnsi="Comic Sans MS"/>
        </w:rPr>
        <w:t>Za JH sta se prijavila samo dva kandidata, zato tega dela izobraževanja ne bomo organizirali.</w:t>
      </w:r>
    </w:p>
    <w:tbl>
      <w:tblPr>
        <w:tblStyle w:val="Tabelamrea"/>
        <w:tblW w:w="0" w:type="auto"/>
        <w:tblLook w:val="04A0" w:firstRow="1" w:lastRow="0" w:firstColumn="1" w:lastColumn="0" w:noHBand="0" w:noVBand="1"/>
      </w:tblPr>
      <w:tblGrid>
        <w:gridCol w:w="9062"/>
      </w:tblGrid>
      <w:tr w:rsidR="00573F41" w:rsidTr="00573F41">
        <w:tc>
          <w:tcPr>
            <w:tcW w:w="9062" w:type="dxa"/>
          </w:tcPr>
          <w:p w:rsidR="00573F41" w:rsidRDefault="00573F41" w:rsidP="008A0710">
            <w:pPr>
              <w:jc w:val="both"/>
              <w:rPr>
                <w:rFonts w:ascii="Comic Sans MS" w:hAnsi="Comic Sans MS"/>
              </w:rPr>
            </w:pPr>
            <w:r w:rsidRPr="00573F41">
              <w:rPr>
                <w:rFonts w:ascii="Comic Sans MS" w:hAnsi="Comic Sans MS"/>
              </w:rPr>
              <w:lastRenderedPageBreak/>
              <w:t xml:space="preserve">Za kandidate za kinološki naziv </w:t>
            </w:r>
            <w:r w:rsidRPr="00573F41">
              <w:rPr>
                <w:rFonts w:ascii="Comic Sans MS" w:hAnsi="Comic Sans MS"/>
                <w:u w:val="single"/>
              </w:rPr>
              <w:t>» vodja kroga in zapisovalec »</w:t>
            </w:r>
            <w:r w:rsidRPr="00573F41">
              <w:rPr>
                <w:rFonts w:ascii="Comic Sans MS" w:hAnsi="Comic Sans MS"/>
              </w:rPr>
              <w:t xml:space="preserve">  bo na spletni strani KZS objavljeno posebno obvestilo, izobraževanje pa bodo imeli v nedeljo, 15. marca 2020</w:t>
            </w:r>
          </w:p>
        </w:tc>
      </w:tr>
    </w:tbl>
    <w:p w:rsidR="00573F41" w:rsidRDefault="00573F41" w:rsidP="008A0710">
      <w:pPr>
        <w:jc w:val="both"/>
        <w:rPr>
          <w:rFonts w:ascii="Comic Sans MS" w:hAnsi="Comic Sans MS"/>
        </w:rPr>
      </w:pPr>
    </w:p>
    <w:p w:rsidR="0081649D" w:rsidRDefault="002D47B7" w:rsidP="008A0710">
      <w:pPr>
        <w:jc w:val="both"/>
        <w:rPr>
          <w:rFonts w:ascii="Comic Sans MS" w:hAnsi="Comic Sans MS"/>
          <w:b/>
          <w:u w:val="single"/>
        </w:rPr>
      </w:pPr>
      <w:r w:rsidRPr="008A0710">
        <w:rPr>
          <w:rFonts w:ascii="Comic Sans MS" w:hAnsi="Comic Sans MS"/>
          <w:b/>
          <w:u w:val="single"/>
        </w:rPr>
        <w:t xml:space="preserve">Še enkrat opozarjam vse udeležence, da ste dolžni pri prijavi na seminar </w:t>
      </w:r>
    </w:p>
    <w:p w:rsidR="0081649D" w:rsidRDefault="002D47B7" w:rsidP="008A0710">
      <w:pPr>
        <w:jc w:val="both"/>
        <w:rPr>
          <w:rFonts w:ascii="Comic Sans MS" w:hAnsi="Comic Sans MS"/>
          <w:b/>
          <w:u w:val="single"/>
        </w:rPr>
      </w:pPr>
      <w:r w:rsidRPr="008A0710">
        <w:rPr>
          <w:rFonts w:ascii="Comic Sans MS" w:hAnsi="Comic Sans MS"/>
          <w:b/>
          <w:u w:val="single"/>
        </w:rPr>
        <w:t xml:space="preserve">v soboto zjutraj oddati </w:t>
      </w:r>
      <w:r w:rsidR="00F439F5">
        <w:rPr>
          <w:rFonts w:ascii="Comic Sans MS" w:hAnsi="Comic Sans MS"/>
          <w:b/>
          <w:u w:val="single"/>
        </w:rPr>
        <w:t xml:space="preserve">originalno prijavnico in </w:t>
      </w:r>
      <w:r w:rsidRPr="008A0710">
        <w:rPr>
          <w:rFonts w:ascii="Comic Sans MS" w:hAnsi="Comic Sans MS"/>
          <w:b/>
          <w:u w:val="single"/>
        </w:rPr>
        <w:t>priporočilo društva.</w:t>
      </w:r>
      <w:r w:rsidR="001C10DB">
        <w:rPr>
          <w:rFonts w:ascii="Comic Sans MS" w:hAnsi="Comic Sans MS"/>
          <w:b/>
          <w:u w:val="single"/>
        </w:rPr>
        <w:t xml:space="preserve"> </w:t>
      </w:r>
    </w:p>
    <w:p w:rsidR="0081649D" w:rsidRDefault="001C10DB" w:rsidP="008A0710">
      <w:pPr>
        <w:jc w:val="both"/>
        <w:rPr>
          <w:rFonts w:ascii="Comic Sans MS" w:hAnsi="Comic Sans MS"/>
          <w:b/>
          <w:u w:val="single"/>
        </w:rPr>
      </w:pPr>
      <w:r>
        <w:rPr>
          <w:rFonts w:ascii="Comic Sans MS" w:hAnsi="Comic Sans MS"/>
          <w:b/>
          <w:u w:val="single"/>
        </w:rPr>
        <w:t>Če članica KZS pošilja več kandidatov na izobraževanje , je soglasje lahko napisano za vse skupaj.</w:t>
      </w:r>
      <w:r w:rsidR="002D47B7" w:rsidRPr="008A0710">
        <w:rPr>
          <w:rFonts w:ascii="Comic Sans MS" w:hAnsi="Comic Sans MS"/>
          <w:b/>
          <w:u w:val="single"/>
        </w:rPr>
        <w:t xml:space="preserve"> </w:t>
      </w:r>
    </w:p>
    <w:p w:rsidR="0081649D" w:rsidRDefault="00F439F5" w:rsidP="008A0710">
      <w:pPr>
        <w:jc w:val="both"/>
        <w:rPr>
          <w:rFonts w:ascii="Comic Sans MS" w:hAnsi="Comic Sans MS"/>
          <w:b/>
          <w:u w:val="single"/>
        </w:rPr>
      </w:pPr>
      <w:r>
        <w:rPr>
          <w:rFonts w:ascii="Comic Sans MS" w:hAnsi="Comic Sans MS"/>
          <w:b/>
          <w:u w:val="single"/>
        </w:rPr>
        <w:t>Na prijavnici ne pozabite obkrožiti soglasja glede objave vašega imena in priimka za potrebe letošnjega izobraževanja.</w:t>
      </w:r>
    </w:p>
    <w:p w:rsidR="006E3EED" w:rsidRDefault="00B83623" w:rsidP="008A0710">
      <w:pPr>
        <w:jc w:val="both"/>
        <w:rPr>
          <w:rFonts w:ascii="Comic Sans MS" w:hAnsi="Comic Sans MS"/>
          <w:b/>
          <w:u w:val="single"/>
        </w:rPr>
      </w:pPr>
      <w:r>
        <w:rPr>
          <w:rFonts w:ascii="Comic Sans MS" w:hAnsi="Comic Sans MS"/>
          <w:b/>
          <w:u w:val="single"/>
        </w:rPr>
        <w:t xml:space="preserve"> Prijavnico dobite </w:t>
      </w:r>
      <w:r w:rsidR="00A9063A">
        <w:rPr>
          <w:rFonts w:ascii="Comic Sans MS" w:hAnsi="Comic Sans MS"/>
          <w:b/>
          <w:u w:val="single"/>
        </w:rPr>
        <w:t xml:space="preserve">v nadaljevanju </w:t>
      </w:r>
      <w:r>
        <w:rPr>
          <w:rFonts w:ascii="Comic Sans MS" w:hAnsi="Comic Sans MS"/>
          <w:b/>
          <w:u w:val="single"/>
        </w:rPr>
        <w:t xml:space="preserve"> </w:t>
      </w:r>
      <w:r w:rsidR="006E3EED">
        <w:rPr>
          <w:rFonts w:ascii="Comic Sans MS" w:hAnsi="Comic Sans MS"/>
          <w:b/>
          <w:u w:val="single"/>
        </w:rPr>
        <w:t>tega obvestila .</w:t>
      </w:r>
    </w:p>
    <w:p w:rsidR="005575F0" w:rsidRPr="008A0710" w:rsidRDefault="006E3EED" w:rsidP="008A0710">
      <w:pPr>
        <w:jc w:val="both"/>
        <w:rPr>
          <w:rFonts w:ascii="Comic Sans MS" w:hAnsi="Comic Sans MS"/>
        </w:rPr>
      </w:pPr>
      <w:r w:rsidRPr="008A0710">
        <w:rPr>
          <w:rFonts w:ascii="Comic Sans MS" w:hAnsi="Comic Sans MS"/>
        </w:rPr>
        <w:t xml:space="preserve"> </w:t>
      </w:r>
      <w:r w:rsidR="005575F0" w:rsidRPr="008A0710">
        <w:rPr>
          <w:rFonts w:ascii="Comic Sans MS" w:hAnsi="Comic Sans MS"/>
        </w:rPr>
        <w:t>Želim vam , da bi se na celotnem  izobraževanju prijetno počutili, da bi seminar izpolnil vaša pričakovanja in da boste tudi vi izpolnili pričakovanja vaših kinoloških sredin, ki so vas poslala na izobraževanje in konec koncev tudi naša pričakovanja na končnem izpitu.</w:t>
      </w:r>
    </w:p>
    <w:p w:rsidR="00E468A0" w:rsidRPr="008A0710" w:rsidRDefault="00E468A0" w:rsidP="008A0710">
      <w:pPr>
        <w:jc w:val="both"/>
        <w:rPr>
          <w:rFonts w:ascii="Comic Sans MS" w:hAnsi="Comic Sans MS"/>
        </w:rPr>
      </w:pPr>
      <w:r w:rsidRPr="008A0710">
        <w:rPr>
          <w:rFonts w:ascii="Comic Sans MS" w:hAnsi="Comic Sans MS"/>
        </w:rPr>
        <w:t>Želim vam prijetno  in varno pot do Grosuplja .</w:t>
      </w:r>
    </w:p>
    <w:p w:rsidR="00E468A0" w:rsidRPr="008A0710" w:rsidRDefault="00E468A0" w:rsidP="008A0710">
      <w:pPr>
        <w:jc w:val="both"/>
        <w:rPr>
          <w:rFonts w:ascii="Comic Sans MS" w:hAnsi="Comic Sans MS"/>
        </w:rPr>
      </w:pPr>
    </w:p>
    <w:p w:rsidR="00E468A0" w:rsidRDefault="00A54980" w:rsidP="007865FA">
      <w:pPr>
        <w:rPr>
          <w:rFonts w:ascii="Comic Sans MS" w:hAnsi="Comic Sans MS"/>
        </w:rPr>
      </w:pPr>
      <w:r>
        <w:rPr>
          <w:rFonts w:ascii="Comic Sans MS" w:hAnsi="Comic Sans MS"/>
        </w:rPr>
        <w:t xml:space="preserve">Branko Puš </w:t>
      </w:r>
    </w:p>
    <w:p w:rsidR="00E468A0" w:rsidRDefault="00E468A0" w:rsidP="007865FA">
      <w:pPr>
        <w:rPr>
          <w:rFonts w:ascii="Comic Sans MS" w:hAnsi="Comic Sans MS"/>
        </w:rPr>
      </w:pPr>
      <w:r>
        <w:rPr>
          <w:rFonts w:ascii="Comic Sans MS" w:hAnsi="Comic Sans MS"/>
        </w:rPr>
        <w:t xml:space="preserve">Predsednik Komisije za izobraževanje in izpite </w:t>
      </w:r>
    </w:p>
    <w:p w:rsidR="00E468A0" w:rsidRDefault="00E468A0" w:rsidP="007865FA">
      <w:pPr>
        <w:rPr>
          <w:rFonts w:ascii="Comic Sans MS" w:hAnsi="Comic Sans MS"/>
        </w:rPr>
      </w:pPr>
      <w:r>
        <w:rPr>
          <w:rFonts w:ascii="Comic Sans MS" w:hAnsi="Comic Sans MS"/>
        </w:rPr>
        <w:t>pri Kinološki zvezi Slovenije</w:t>
      </w:r>
    </w:p>
    <w:p w:rsidR="00B83623" w:rsidRDefault="00B83623" w:rsidP="007865FA">
      <w:pPr>
        <w:rPr>
          <w:rFonts w:ascii="Comic Sans MS" w:hAnsi="Comic Sans MS"/>
        </w:rPr>
      </w:pPr>
    </w:p>
    <w:p w:rsidR="00B83623" w:rsidRDefault="00B83623" w:rsidP="007865FA">
      <w:pPr>
        <w:rPr>
          <w:rFonts w:ascii="Comic Sans MS" w:hAnsi="Comic Sans MS"/>
        </w:rPr>
      </w:pPr>
    </w:p>
    <w:p w:rsidR="00B83623" w:rsidRDefault="00B83623" w:rsidP="007865FA">
      <w:pPr>
        <w:rPr>
          <w:rFonts w:ascii="Comic Sans MS" w:hAnsi="Comic Sans MS"/>
        </w:rPr>
      </w:pPr>
    </w:p>
    <w:p w:rsidR="00B83623" w:rsidRDefault="00B83623" w:rsidP="007865FA">
      <w:pPr>
        <w:rPr>
          <w:rFonts w:ascii="Comic Sans MS" w:hAnsi="Comic Sans MS"/>
        </w:rPr>
      </w:pPr>
    </w:p>
    <w:p w:rsidR="00B83623" w:rsidRDefault="00B83623" w:rsidP="007865FA">
      <w:pPr>
        <w:rPr>
          <w:rFonts w:ascii="Comic Sans MS" w:hAnsi="Comic Sans MS"/>
        </w:rPr>
      </w:pPr>
    </w:p>
    <w:p w:rsidR="00B83623" w:rsidRDefault="00B83623" w:rsidP="007865FA">
      <w:pPr>
        <w:rPr>
          <w:rFonts w:ascii="Comic Sans MS" w:hAnsi="Comic Sans MS"/>
        </w:rPr>
      </w:pPr>
    </w:p>
    <w:p w:rsidR="006E3EED" w:rsidRDefault="006E3EED" w:rsidP="007865FA">
      <w:pPr>
        <w:rPr>
          <w:rFonts w:ascii="Comic Sans MS" w:hAnsi="Comic Sans MS"/>
        </w:rPr>
      </w:pPr>
    </w:p>
    <w:p w:rsidR="006E3EED" w:rsidRDefault="006E3EED" w:rsidP="007865FA">
      <w:pPr>
        <w:rPr>
          <w:rFonts w:ascii="Comic Sans MS" w:hAnsi="Comic Sans MS"/>
        </w:rPr>
      </w:pPr>
    </w:p>
    <w:p w:rsidR="006E3EED" w:rsidRDefault="006E3EED" w:rsidP="007865FA">
      <w:pPr>
        <w:rPr>
          <w:rFonts w:ascii="Comic Sans MS" w:hAnsi="Comic Sans MS"/>
        </w:rPr>
      </w:pPr>
    </w:p>
    <w:p w:rsidR="006E3EED" w:rsidRDefault="006E3EED" w:rsidP="007865FA">
      <w:pPr>
        <w:rPr>
          <w:rFonts w:ascii="Comic Sans MS" w:hAnsi="Comic Sans MS"/>
        </w:rPr>
      </w:pPr>
    </w:p>
    <w:p w:rsidR="006E3EED" w:rsidRDefault="006E3EED" w:rsidP="007865FA">
      <w:pPr>
        <w:rPr>
          <w:rFonts w:ascii="Comic Sans MS" w:hAnsi="Comic Sans MS"/>
        </w:rPr>
      </w:pPr>
    </w:p>
    <w:p w:rsidR="006E3EED" w:rsidRPr="00376B45" w:rsidRDefault="006E3EED" w:rsidP="006E3EED">
      <w:pPr>
        <w:pStyle w:val="Odstavekseznama"/>
      </w:pPr>
      <w:r w:rsidRPr="00376B45">
        <w:t xml:space="preserve">                                        </w:t>
      </w:r>
      <w:r w:rsidRPr="00376B45">
        <w:rPr>
          <w:noProof/>
          <w:lang w:eastAsia="sl-SI"/>
        </w:rPr>
        <w:drawing>
          <wp:inline distT="0" distB="0" distL="0" distR="0" wp14:anchorId="0A954729" wp14:editId="1BD7B189">
            <wp:extent cx="2301240" cy="661670"/>
            <wp:effectExtent l="0" t="0" r="3810" b="5080"/>
            <wp:docPr id="7" name="Slika 7" descr="C:\A-TISKARNA CS TISK\POSLANA POŠTA\KZS 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A-TISKARNA CS TISK\POSLANA POŠTA\KZS LOGOTIP.jpg"/>
                    <pic:cNvPicPr>
                      <a:picLocks noChangeAspect="1" noChangeArrowheads="1"/>
                    </pic:cNvPicPr>
                  </pic:nvPicPr>
                  <pic:blipFill>
                    <a:blip r:embed="rId6" cstate="print"/>
                    <a:srcRect/>
                    <a:stretch>
                      <a:fillRect/>
                    </a:stretch>
                  </pic:blipFill>
                  <pic:spPr bwMode="auto">
                    <a:xfrm>
                      <a:off x="0" y="0"/>
                      <a:ext cx="2303222" cy="662240"/>
                    </a:xfrm>
                    <a:prstGeom prst="rect">
                      <a:avLst/>
                    </a:prstGeom>
                    <a:noFill/>
                    <a:ln w="9525">
                      <a:noFill/>
                      <a:miter lim="800000"/>
                      <a:headEnd/>
                      <a:tailEnd/>
                    </a:ln>
                  </pic:spPr>
                </pic:pic>
              </a:graphicData>
            </a:graphic>
          </wp:inline>
        </w:drawing>
      </w:r>
    </w:p>
    <w:p w:rsidR="006E3EED" w:rsidRPr="00376B45" w:rsidRDefault="006E3EED" w:rsidP="006E3EED">
      <w:pPr>
        <w:spacing w:after="0"/>
        <w:jc w:val="center"/>
        <w:rPr>
          <w:rFonts w:ascii="Cambria" w:hAnsi="Cambria"/>
          <w:b/>
          <w:sz w:val="24"/>
          <w:szCs w:val="24"/>
        </w:rPr>
      </w:pPr>
      <w:r w:rsidRPr="00376B45">
        <w:rPr>
          <w:rFonts w:ascii="Cambria" w:hAnsi="Cambria"/>
          <w:b/>
          <w:sz w:val="24"/>
          <w:szCs w:val="24"/>
        </w:rPr>
        <w:t xml:space="preserve">PRIJAVNICA   ZA PRIDOBITEV NAZIVA </w:t>
      </w:r>
      <w:r>
        <w:rPr>
          <w:rFonts w:ascii="Cambria" w:hAnsi="Cambria"/>
          <w:b/>
          <w:sz w:val="24"/>
          <w:szCs w:val="24"/>
        </w:rPr>
        <w:t>IZ PODROČJA RALLY OBEDIENCA, JUNIOR HANDLINGA , ŠOLANJA ŠPORTNIH PSOV , AGILITY-ja,</w:t>
      </w:r>
      <w:r w:rsidRPr="00376B45">
        <w:rPr>
          <w:rFonts w:ascii="Cambria" w:hAnsi="Cambria"/>
          <w:b/>
          <w:sz w:val="24"/>
          <w:szCs w:val="24"/>
        </w:rPr>
        <w:t xml:space="preserve"> LOVSKIH INŠTRUKTORJEV </w:t>
      </w:r>
      <w:r>
        <w:rPr>
          <w:rFonts w:ascii="Cambria" w:hAnsi="Cambria"/>
          <w:b/>
          <w:sz w:val="24"/>
          <w:szCs w:val="24"/>
        </w:rPr>
        <w:t>in VODJA KROGA IN ZAPISNIKAR</w:t>
      </w:r>
    </w:p>
    <w:p w:rsidR="006E3EED" w:rsidRPr="00376B45" w:rsidRDefault="006E3EED" w:rsidP="006E3EED">
      <w:pPr>
        <w:spacing w:after="0"/>
        <w:rPr>
          <w:rFonts w:ascii="Cambria" w:hAnsi="Cambria"/>
          <w:b/>
          <w:sz w:val="18"/>
          <w:szCs w:val="18"/>
        </w:rPr>
      </w:pPr>
    </w:p>
    <w:p w:rsidR="006E3EED" w:rsidRPr="00376B45" w:rsidRDefault="006E3EED" w:rsidP="006E3EED">
      <w:pPr>
        <w:spacing w:after="0"/>
        <w:jc w:val="both"/>
        <w:rPr>
          <w:rFonts w:ascii="Cambria" w:hAnsi="Cambria"/>
          <w:sz w:val="16"/>
          <w:szCs w:val="16"/>
        </w:rPr>
      </w:pPr>
      <w:r w:rsidRPr="00376B45">
        <w:rPr>
          <w:rFonts w:ascii="Cambria" w:hAnsi="Cambria"/>
          <w:sz w:val="16"/>
          <w:szCs w:val="16"/>
        </w:rPr>
        <w:t>Spodaj podpisani-a se prijavljam na seminar za pridobitev kinološkega naziva</w:t>
      </w:r>
    </w:p>
    <w:tbl>
      <w:tblPr>
        <w:tblStyle w:val="Tabelamrea"/>
        <w:tblW w:w="0" w:type="auto"/>
        <w:tblLook w:val="04A0" w:firstRow="1" w:lastRow="0" w:firstColumn="1" w:lastColumn="0" w:noHBand="0" w:noVBand="1"/>
      </w:tblPr>
      <w:tblGrid>
        <w:gridCol w:w="2518"/>
        <w:gridCol w:w="6694"/>
      </w:tblGrid>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Priimek in ime</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Rojen-a (datum in kraj)</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Naslov (ulica in hišna številka)</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Poštna številka in kraj</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Dokončana stopnja izobrazbe</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Znanje tujih jezikov</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Št. telefona/mobilnega telefona</w:t>
            </w:r>
          </w:p>
        </w:tc>
        <w:tc>
          <w:tcPr>
            <w:tcW w:w="6694" w:type="dxa"/>
            <w:vAlign w:val="center"/>
          </w:tcPr>
          <w:p w:rsidR="006E3EED" w:rsidRPr="00376B45" w:rsidRDefault="006E3EED" w:rsidP="008F4F28">
            <w:pPr>
              <w:rPr>
                <w:rFonts w:ascii="Cambria" w:hAnsi="Cambria"/>
                <w:sz w:val="16"/>
                <w:szCs w:val="16"/>
              </w:rPr>
            </w:pPr>
          </w:p>
        </w:tc>
      </w:tr>
      <w:tr w:rsidR="006E3EED" w:rsidRPr="00376B45" w:rsidTr="008F4F28">
        <w:trPr>
          <w:trHeight w:hRule="exact" w:val="340"/>
        </w:trPr>
        <w:tc>
          <w:tcPr>
            <w:tcW w:w="2518" w:type="dxa"/>
            <w:vAlign w:val="center"/>
          </w:tcPr>
          <w:p w:rsidR="006E3EED" w:rsidRPr="00376B45" w:rsidRDefault="006E3EED" w:rsidP="008F4F28">
            <w:pPr>
              <w:rPr>
                <w:rFonts w:ascii="Cambria" w:hAnsi="Cambria"/>
                <w:sz w:val="16"/>
                <w:szCs w:val="16"/>
              </w:rPr>
            </w:pPr>
            <w:r w:rsidRPr="00376B45">
              <w:rPr>
                <w:rFonts w:ascii="Cambria" w:hAnsi="Cambria"/>
                <w:sz w:val="16"/>
                <w:szCs w:val="16"/>
              </w:rPr>
              <w:t>E-pošta</w:t>
            </w:r>
          </w:p>
        </w:tc>
        <w:tc>
          <w:tcPr>
            <w:tcW w:w="6694" w:type="dxa"/>
            <w:vAlign w:val="center"/>
          </w:tcPr>
          <w:p w:rsidR="006E3EED" w:rsidRPr="00376B45" w:rsidRDefault="006E3EED" w:rsidP="008F4F28">
            <w:pPr>
              <w:rPr>
                <w:rFonts w:ascii="Cambria" w:hAnsi="Cambria"/>
                <w:sz w:val="16"/>
                <w:szCs w:val="16"/>
              </w:rPr>
            </w:pPr>
          </w:p>
        </w:tc>
      </w:tr>
    </w:tbl>
    <w:p w:rsidR="006E3EED" w:rsidRPr="00376B45" w:rsidRDefault="006E3EED" w:rsidP="006E3EED">
      <w:pPr>
        <w:spacing w:after="0"/>
        <w:jc w:val="both"/>
        <w:rPr>
          <w:rFonts w:ascii="Cambria" w:hAnsi="Cambria"/>
          <w:sz w:val="16"/>
          <w:szCs w:val="16"/>
        </w:rPr>
      </w:pPr>
    </w:p>
    <w:p w:rsidR="006E3EED" w:rsidRPr="00376B45" w:rsidRDefault="006E3EED" w:rsidP="006E3EED">
      <w:pPr>
        <w:spacing w:after="0"/>
        <w:jc w:val="both"/>
        <w:rPr>
          <w:rFonts w:ascii="Cambria" w:hAnsi="Cambria"/>
          <w:sz w:val="16"/>
          <w:szCs w:val="16"/>
        </w:rPr>
      </w:pPr>
      <w:r w:rsidRPr="00376B45">
        <w:rPr>
          <w:rFonts w:ascii="Cambria" w:hAnsi="Cambria"/>
          <w:sz w:val="16"/>
          <w:szCs w:val="16"/>
        </w:rPr>
        <w:t>Želim si pridobiti kinološki naziv / obkroži:</w:t>
      </w:r>
    </w:p>
    <w:p w:rsidR="006E3EED" w:rsidRPr="00376B45" w:rsidRDefault="006E3EED" w:rsidP="006E3EED">
      <w:pPr>
        <w:spacing w:after="0"/>
        <w:jc w:val="both"/>
        <w:rPr>
          <w:rFonts w:ascii="Cambria" w:hAnsi="Cambria"/>
          <w:sz w:val="16"/>
          <w:szCs w:val="16"/>
        </w:rPr>
      </w:pPr>
    </w:p>
    <w:tbl>
      <w:tblPr>
        <w:tblStyle w:val="Tabelamrea"/>
        <w:tblW w:w="0" w:type="auto"/>
        <w:tblLook w:val="04A0" w:firstRow="1" w:lastRow="0" w:firstColumn="1" w:lastColumn="0" w:noHBand="0" w:noVBand="1"/>
      </w:tblPr>
      <w:tblGrid>
        <w:gridCol w:w="3369"/>
        <w:gridCol w:w="1417"/>
      </w:tblGrid>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Vodja osnovne vrste RO</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Vodja šolanja RO</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Vodja vrste osnovnega šolanja</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Vodja osnovnega šolanja</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Vodja višjega šolanja</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Marker osnovnega šolanja</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Marker</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Polagalec I</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Polagalec II</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376B45">
              <w:rPr>
                <w:rFonts w:ascii="Cambria" w:hAnsi="Cambria"/>
                <w:sz w:val="16"/>
                <w:szCs w:val="16"/>
              </w:rPr>
              <w:t>Inštruktor za</w:t>
            </w:r>
            <w:r>
              <w:rPr>
                <w:rFonts w:ascii="Cambria" w:hAnsi="Cambria"/>
                <w:sz w:val="16"/>
                <w:szCs w:val="16"/>
              </w:rPr>
              <w:t xml:space="preserve"> šolanja lovskih psov </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C417E2" w:rsidRDefault="006E3EED" w:rsidP="008F4F28">
            <w:pPr>
              <w:jc w:val="both"/>
              <w:rPr>
                <w:rFonts w:ascii="Cambria" w:hAnsi="Cambria"/>
                <w:sz w:val="16"/>
                <w:szCs w:val="16"/>
              </w:rPr>
            </w:pPr>
            <w:r w:rsidRPr="00C417E2">
              <w:rPr>
                <w:rFonts w:asciiTheme="majorHAnsi" w:hAnsiTheme="majorHAnsi" w:cstheme="majorHAnsi"/>
                <w:bCs/>
                <w:sz w:val="16"/>
                <w:szCs w:val="16"/>
              </w:rPr>
              <w:t>Inštruktor za agility nižje stopnje</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sidRPr="00C417E2">
              <w:rPr>
                <w:rFonts w:asciiTheme="majorHAnsi" w:hAnsiTheme="majorHAnsi" w:cstheme="majorHAnsi"/>
                <w:bCs/>
                <w:sz w:val="16"/>
                <w:szCs w:val="16"/>
              </w:rPr>
              <w:t xml:space="preserve">Inštruktor za agility </w:t>
            </w:r>
            <w:r>
              <w:rPr>
                <w:rFonts w:asciiTheme="majorHAnsi" w:hAnsiTheme="majorHAnsi" w:cstheme="majorHAnsi"/>
                <w:bCs/>
                <w:sz w:val="16"/>
                <w:szCs w:val="16"/>
              </w:rPr>
              <w:t>višje</w:t>
            </w:r>
            <w:r w:rsidRPr="00C417E2">
              <w:rPr>
                <w:rFonts w:asciiTheme="majorHAnsi" w:hAnsiTheme="majorHAnsi" w:cstheme="majorHAnsi"/>
                <w:bCs/>
                <w:sz w:val="16"/>
                <w:szCs w:val="16"/>
              </w:rPr>
              <w:t xml:space="preserve"> stopnje</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Pr="00376B45" w:rsidRDefault="006E3EED" w:rsidP="008F4F28">
            <w:pPr>
              <w:jc w:val="both"/>
              <w:rPr>
                <w:rFonts w:ascii="Cambria" w:hAnsi="Cambria"/>
                <w:sz w:val="16"/>
                <w:szCs w:val="16"/>
              </w:rPr>
            </w:pPr>
            <w:r>
              <w:rPr>
                <w:rFonts w:ascii="Cambria" w:hAnsi="Cambria"/>
                <w:sz w:val="16"/>
                <w:szCs w:val="16"/>
              </w:rPr>
              <w:t>Vodja kroga in zapisnikar</w:t>
            </w:r>
          </w:p>
        </w:tc>
        <w:tc>
          <w:tcPr>
            <w:tcW w:w="1417" w:type="dxa"/>
          </w:tcPr>
          <w:p w:rsidR="006E3EED" w:rsidRPr="00376B45" w:rsidRDefault="006E3EED" w:rsidP="008F4F28">
            <w:pPr>
              <w:jc w:val="both"/>
              <w:rPr>
                <w:rFonts w:ascii="Cambria" w:hAnsi="Cambria"/>
                <w:sz w:val="16"/>
                <w:szCs w:val="16"/>
              </w:rPr>
            </w:pPr>
          </w:p>
        </w:tc>
      </w:tr>
      <w:tr w:rsidR="006E3EED" w:rsidRPr="00376B45" w:rsidTr="008F4F28">
        <w:tc>
          <w:tcPr>
            <w:tcW w:w="3369" w:type="dxa"/>
          </w:tcPr>
          <w:p w:rsidR="006E3EED" w:rsidRDefault="006E3EED" w:rsidP="008F4F28">
            <w:pPr>
              <w:jc w:val="both"/>
              <w:rPr>
                <w:rFonts w:ascii="Cambria" w:hAnsi="Cambria"/>
                <w:sz w:val="16"/>
                <w:szCs w:val="16"/>
              </w:rPr>
            </w:pPr>
            <w:r>
              <w:rPr>
                <w:rFonts w:ascii="Cambria" w:hAnsi="Cambria"/>
                <w:sz w:val="16"/>
                <w:szCs w:val="16"/>
              </w:rPr>
              <w:t>Inštruktor za Junior Handling</w:t>
            </w:r>
          </w:p>
        </w:tc>
        <w:tc>
          <w:tcPr>
            <w:tcW w:w="1417" w:type="dxa"/>
          </w:tcPr>
          <w:p w:rsidR="006E3EED" w:rsidRPr="00376B45" w:rsidRDefault="006E3EED" w:rsidP="008F4F28">
            <w:pPr>
              <w:jc w:val="both"/>
              <w:rPr>
                <w:rFonts w:ascii="Cambria" w:hAnsi="Cambria"/>
                <w:sz w:val="16"/>
                <w:szCs w:val="16"/>
              </w:rPr>
            </w:pPr>
          </w:p>
        </w:tc>
      </w:tr>
    </w:tbl>
    <w:p w:rsidR="006E3EED" w:rsidRPr="00376B45" w:rsidRDefault="006E3EED" w:rsidP="006E3EED">
      <w:pPr>
        <w:spacing w:after="0"/>
        <w:jc w:val="both"/>
        <w:rPr>
          <w:rFonts w:ascii="Cambria" w:hAnsi="Cambria"/>
          <w:sz w:val="16"/>
          <w:szCs w:val="16"/>
        </w:rPr>
      </w:pPr>
    </w:p>
    <w:p w:rsidR="006E3EED" w:rsidRPr="00376B45" w:rsidRDefault="006E3EED" w:rsidP="006E3EED">
      <w:pPr>
        <w:spacing w:after="0"/>
        <w:jc w:val="both"/>
        <w:rPr>
          <w:rFonts w:ascii="Cambria" w:hAnsi="Cambria"/>
          <w:sz w:val="16"/>
          <w:szCs w:val="16"/>
        </w:rPr>
      </w:pPr>
      <w:r w:rsidRPr="00376B45">
        <w:rPr>
          <w:rFonts w:ascii="Cambria" w:hAnsi="Cambria"/>
          <w:sz w:val="16"/>
          <w:szCs w:val="16"/>
        </w:rPr>
        <w:t xml:space="preserve">Prilagam </w:t>
      </w:r>
    </w:p>
    <w:p w:rsidR="006E3EED" w:rsidRDefault="006E3EED" w:rsidP="006E3EED">
      <w:pPr>
        <w:pStyle w:val="Odstavekseznama"/>
        <w:numPr>
          <w:ilvl w:val="0"/>
          <w:numId w:val="3"/>
        </w:numPr>
        <w:spacing w:after="0"/>
        <w:jc w:val="both"/>
        <w:rPr>
          <w:rFonts w:ascii="Cambria" w:hAnsi="Cambria"/>
          <w:sz w:val="16"/>
          <w:szCs w:val="16"/>
        </w:rPr>
      </w:pPr>
      <w:r w:rsidRPr="00376B45">
        <w:rPr>
          <w:rFonts w:ascii="Cambria" w:hAnsi="Cambria"/>
          <w:sz w:val="16"/>
          <w:szCs w:val="16"/>
        </w:rPr>
        <w:t>priporočilo matične organizacije</w:t>
      </w:r>
    </w:p>
    <w:p w:rsidR="006E3EED" w:rsidRPr="00376B45" w:rsidRDefault="006E3EED" w:rsidP="006E3EED">
      <w:pPr>
        <w:pStyle w:val="Odstavekseznama"/>
        <w:numPr>
          <w:ilvl w:val="0"/>
          <w:numId w:val="3"/>
        </w:numPr>
        <w:spacing w:after="0"/>
        <w:jc w:val="both"/>
        <w:rPr>
          <w:rFonts w:ascii="Cambria" w:hAnsi="Cambria"/>
          <w:sz w:val="16"/>
          <w:szCs w:val="16"/>
        </w:rPr>
      </w:pPr>
      <w:r>
        <w:rPr>
          <w:rFonts w:ascii="Cambria" w:hAnsi="Cambria"/>
          <w:sz w:val="16"/>
          <w:szCs w:val="16"/>
        </w:rPr>
        <w:t>ostala zahtevana dokazila</w:t>
      </w:r>
    </w:p>
    <w:p w:rsidR="006E3EED" w:rsidRPr="00376B45" w:rsidRDefault="006E3EED" w:rsidP="006E3EED">
      <w:pPr>
        <w:spacing w:after="0"/>
        <w:jc w:val="both"/>
        <w:rPr>
          <w:rFonts w:ascii="Cambria" w:hAnsi="Cambria"/>
          <w:sz w:val="16"/>
          <w:szCs w:val="16"/>
        </w:rPr>
      </w:pPr>
    </w:p>
    <w:p w:rsidR="006E3EED" w:rsidRPr="00376B45" w:rsidRDefault="006E3EED" w:rsidP="006E3EED">
      <w:pPr>
        <w:spacing w:after="0"/>
        <w:jc w:val="both"/>
        <w:rPr>
          <w:rFonts w:ascii="Cambria" w:eastAsia="Times New Roman" w:hAnsi="Cambria"/>
          <w:b/>
          <w:sz w:val="16"/>
          <w:szCs w:val="16"/>
        </w:rPr>
      </w:pPr>
      <w:r w:rsidRPr="00376B45">
        <w:rPr>
          <w:rFonts w:ascii="Cambria" w:eastAsia="Times New Roman" w:hAnsi="Cambria"/>
          <w:b/>
          <w:sz w:val="16"/>
          <w:szCs w:val="16"/>
        </w:rPr>
        <w:t>IZJAVA KANDIDATA</w:t>
      </w:r>
    </w:p>
    <w:p w:rsidR="006E3EED" w:rsidRPr="00376B45" w:rsidRDefault="006E3EED" w:rsidP="006E3EED">
      <w:pPr>
        <w:spacing w:after="0"/>
        <w:jc w:val="both"/>
        <w:rPr>
          <w:rFonts w:ascii="Cambria" w:eastAsia="Times New Roman" w:hAnsi="Cambria"/>
          <w:sz w:val="16"/>
          <w:szCs w:val="16"/>
        </w:rPr>
      </w:pPr>
      <w:r w:rsidRPr="00376B45">
        <w:rPr>
          <w:rFonts w:ascii="Cambria" w:eastAsia="Times New Roman" w:hAnsi="Cambria"/>
          <w:sz w:val="16"/>
          <w:szCs w:val="16"/>
        </w:rPr>
        <w:t>Pod kazensko in materialno odgovornostjo izjavljam, da so vsa priložena dokazila, navedbe in izjave v tem postopku resnične in verodostojne, da so morebitne kopije dokumentov enake originalu in, da so originali pristni. V primeru, da se ugotovi, da so bile izjave, navedbe in dokumenti predloženi z moje strani v tem postopku neresnični ali nepristni oz. ponarejeni, sem seznanjen, da mi bodo vse pridobljene pravice podeljene v tem postopku odvzete ter, da bom odgovarjal za morebitno moralno in materialno škodo KZS.</w:t>
      </w:r>
    </w:p>
    <w:p w:rsidR="006E3EED" w:rsidRDefault="006E3EED" w:rsidP="006E3EED">
      <w:pPr>
        <w:spacing w:after="0"/>
        <w:jc w:val="both"/>
        <w:rPr>
          <w:rFonts w:ascii="Cambria" w:hAnsi="Cambria"/>
          <w:sz w:val="16"/>
          <w:szCs w:val="16"/>
        </w:rPr>
      </w:pPr>
      <w:r w:rsidRPr="00376B45">
        <w:rPr>
          <w:rFonts w:ascii="Cambria" w:hAnsi="Cambria"/>
          <w:sz w:val="16"/>
          <w:szCs w:val="16"/>
        </w:rPr>
        <w:t>Izjavljam tudi da mi v skladu z določilom 12. člena, 4. alineja Pravilnika o izobraževanju, preverjanju znanja, imenovanju in napredovanju kinološkega kadra, šolanje, vodenje psov na razstavah in preprodaja psov ni vir dohodka.</w:t>
      </w:r>
    </w:p>
    <w:p w:rsidR="006E3EED" w:rsidRDefault="006E3EED" w:rsidP="006E3EED">
      <w:pPr>
        <w:spacing w:after="0"/>
        <w:jc w:val="both"/>
        <w:rPr>
          <w:rFonts w:ascii="Cambria" w:hAnsi="Cambria"/>
          <w:sz w:val="16"/>
          <w:szCs w:val="16"/>
        </w:rPr>
      </w:pPr>
    </w:p>
    <w:tbl>
      <w:tblPr>
        <w:tblStyle w:val="Tabelamrea"/>
        <w:tblW w:w="0" w:type="auto"/>
        <w:tblLook w:val="04A0" w:firstRow="1" w:lastRow="0" w:firstColumn="1" w:lastColumn="0" w:noHBand="0" w:noVBand="1"/>
      </w:tblPr>
      <w:tblGrid>
        <w:gridCol w:w="9062"/>
      </w:tblGrid>
      <w:tr w:rsidR="006E3EED" w:rsidTr="008F4F28">
        <w:tc>
          <w:tcPr>
            <w:tcW w:w="9062" w:type="dxa"/>
          </w:tcPr>
          <w:p w:rsidR="00DC2C4C" w:rsidRDefault="006E3EED" w:rsidP="008F4F28">
            <w:pPr>
              <w:jc w:val="both"/>
              <w:rPr>
                <w:rFonts w:ascii="Cambria" w:hAnsi="Cambria"/>
                <w:sz w:val="16"/>
                <w:szCs w:val="16"/>
              </w:rPr>
            </w:pPr>
            <w:r>
              <w:rPr>
                <w:rFonts w:ascii="Cambria" w:hAnsi="Cambria"/>
                <w:sz w:val="16"/>
                <w:szCs w:val="16"/>
              </w:rPr>
              <w:t>Dovoljujem, da se za potrebe izobraževanja</w:t>
            </w:r>
            <w:r w:rsidR="00DC2C4C">
              <w:rPr>
                <w:rFonts w:ascii="Cambria" w:hAnsi="Cambria"/>
                <w:sz w:val="16"/>
                <w:szCs w:val="16"/>
              </w:rPr>
              <w:t xml:space="preserve"> 2020,  moj priimek , ime ,</w:t>
            </w:r>
            <w:r>
              <w:rPr>
                <w:rFonts w:ascii="Cambria" w:hAnsi="Cambria"/>
                <w:sz w:val="16"/>
                <w:szCs w:val="16"/>
              </w:rPr>
              <w:t xml:space="preserve"> društvo/LKD/ŠKD</w:t>
            </w:r>
            <w:r w:rsidR="00DC2C4C">
              <w:rPr>
                <w:rFonts w:ascii="Cambria" w:hAnsi="Cambria"/>
                <w:sz w:val="16"/>
                <w:szCs w:val="16"/>
              </w:rPr>
              <w:t xml:space="preserve"> in naziv </w:t>
            </w:r>
            <w:r>
              <w:rPr>
                <w:rFonts w:ascii="Cambria" w:hAnsi="Cambria"/>
                <w:sz w:val="16"/>
                <w:szCs w:val="16"/>
              </w:rPr>
              <w:t xml:space="preserve">,  objavijo  na spletni strani KZS.           </w:t>
            </w:r>
            <w:r w:rsidR="00DC2C4C">
              <w:rPr>
                <w:rFonts w:ascii="Cambria" w:hAnsi="Cambria"/>
                <w:sz w:val="16"/>
                <w:szCs w:val="16"/>
              </w:rPr>
              <w:t xml:space="preserve">                   </w:t>
            </w:r>
          </w:p>
          <w:p w:rsidR="006E3EED" w:rsidRDefault="00DC2C4C" w:rsidP="008F4F28">
            <w:pPr>
              <w:jc w:val="both"/>
              <w:rPr>
                <w:rFonts w:ascii="Cambria" w:hAnsi="Cambria"/>
                <w:sz w:val="16"/>
                <w:szCs w:val="16"/>
              </w:rPr>
            </w:pPr>
            <w:r>
              <w:rPr>
                <w:rFonts w:ascii="Cambria" w:hAnsi="Cambria"/>
                <w:sz w:val="16"/>
                <w:szCs w:val="16"/>
              </w:rPr>
              <w:t xml:space="preserve">                                                                                                                    </w:t>
            </w:r>
            <w:r w:rsidR="006E3EED">
              <w:rPr>
                <w:rFonts w:ascii="Cambria" w:hAnsi="Cambria"/>
                <w:sz w:val="16"/>
                <w:szCs w:val="16"/>
              </w:rPr>
              <w:t>DA         NE</w:t>
            </w:r>
          </w:p>
        </w:tc>
      </w:tr>
    </w:tbl>
    <w:p w:rsidR="006E3EED" w:rsidRPr="00376B45" w:rsidRDefault="006E3EED" w:rsidP="006E3EED">
      <w:pPr>
        <w:spacing w:after="0"/>
        <w:jc w:val="both"/>
        <w:rPr>
          <w:rFonts w:ascii="Cambria" w:hAnsi="Cambria"/>
          <w:sz w:val="16"/>
          <w:szCs w:val="16"/>
        </w:rPr>
      </w:pPr>
      <w:r w:rsidRPr="00376B45">
        <w:rPr>
          <w:rFonts w:ascii="Cambria" w:hAnsi="Cambria"/>
          <w:sz w:val="16"/>
          <w:szCs w:val="16"/>
        </w:rPr>
        <w:t xml:space="preserve"> </w:t>
      </w:r>
    </w:p>
    <w:p w:rsidR="006E3EED" w:rsidRPr="00376B45" w:rsidRDefault="006E3EED" w:rsidP="006E3EED">
      <w:pPr>
        <w:spacing w:after="0"/>
        <w:jc w:val="both"/>
        <w:rPr>
          <w:rFonts w:ascii="Cambria" w:hAnsi="Cambria"/>
          <w:sz w:val="16"/>
          <w:szCs w:val="16"/>
        </w:rPr>
      </w:pPr>
    </w:p>
    <w:p w:rsidR="006E3EED" w:rsidRPr="00376B45" w:rsidRDefault="006E3EED" w:rsidP="006E3EED">
      <w:pPr>
        <w:spacing w:after="0"/>
        <w:jc w:val="both"/>
        <w:rPr>
          <w:rFonts w:ascii="Cambria" w:hAnsi="Cambria"/>
          <w:sz w:val="16"/>
          <w:szCs w:val="16"/>
        </w:rPr>
      </w:pPr>
      <w:r w:rsidRPr="00376B45">
        <w:rPr>
          <w:rFonts w:ascii="Cambria" w:hAnsi="Cambria"/>
          <w:sz w:val="16"/>
          <w:szCs w:val="16"/>
        </w:rPr>
        <w:t>Kraj in datum:___________________________</w:t>
      </w:r>
      <w:r w:rsidRPr="00376B45">
        <w:rPr>
          <w:rFonts w:ascii="Cambria" w:hAnsi="Cambria"/>
          <w:sz w:val="16"/>
          <w:szCs w:val="16"/>
        </w:rPr>
        <w:tab/>
      </w:r>
      <w:r w:rsidRPr="00376B45">
        <w:rPr>
          <w:rFonts w:ascii="Cambria" w:hAnsi="Cambria"/>
          <w:sz w:val="16"/>
          <w:szCs w:val="16"/>
        </w:rPr>
        <w:tab/>
      </w:r>
      <w:r w:rsidRPr="00376B45">
        <w:rPr>
          <w:rFonts w:ascii="Cambria" w:hAnsi="Cambria"/>
          <w:sz w:val="16"/>
          <w:szCs w:val="16"/>
        </w:rPr>
        <w:tab/>
      </w:r>
      <w:r w:rsidRPr="00376B45">
        <w:rPr>
          <w:rFonts w:ascii="Cambria" w:hAnsi="Cambria"/>
          <w:sz w:val="16"/>
          <w:szCs w:val="16"/>
        </w:rPr>
        <w:tab/>
      </w:r>
      <w:r w:rsidRPr="00376B45">
        <w:rPr>
          <w:rFonts w:ascii="Cambria" w:hAnsi="Cambria"/>
          <w:sz w:val="16"/>
          <w:szCs w:val="16"/>
        </w:rPr>
        <w:tab/>
        <w:t>Podpis prijavitelja ___________________________________</w:t>
      </w:r>
    </w:p>
    <w:p w:rsidR="00B83623" w:rsidRDefault="00B83623" w:rsidP="007865FA">
      <w:pPr>
        <w:rPr>
          <w:rFonts w:ascii="Comic Sans MS" w:hAnsi="Comic Sans MS"/>
        </w:rPr>
      </w:pPr>
    </w:p>
    <w:p w:rsidR="00B83623" w:rsidRDefault="00B83623" w:rsidP="007865FA">
      <w:pPr>
        <w:rPr>
          <w:rFonts w:ascii="Comic Sans MS" w:hAnsi="Comic Sans MS"/>
        </w:rPr>
      </w:pPr>
    </w:p>
    <w:p w:rsidR="00DC2C4C" w:rsidRDefault="00DC2C4C" w:rsidP="007865FA">
      <w:pPr>
        <w:rPr>
          <w:rFonts w:ascii="Comic Sans MS" w:hAnsi="Comic Sans MS"/>
        </w:rPr>
      </w:pPr>
      <w:r>
        <w:rPr>
          <w:rFonts w:ascii="Comic Sans MS" w:hAnsi="Comic Sans MS"/>
        </w:rPr>
        <w:t>Prijavljeni na izobraževanje v letu 2020</w:t>
      </w:r>
    </w:p>
    <w:tbl>
      <w:tblPr>
        <w:tblW w:w="9351" w:type="dxa"/>
        <w:tblCellMar>
          <w:left w:w="70" w:type="dxa"/>
          <w:right w:w="70" w:type="dxa"/>
        </w:tblCellMar>
        <w:tblLook w:val="04A0" w:firstRow="1" w:lastRow="0" w:firstColumn="1" w:lastColumn="0" w:noHBand="0" w:noVBand="1"/>
      </w:tblPr>
      <w:tblGrid>
        <w:gridCol w:w="2211"/>
        <w:gridCol w:w="829"/>
        <w:gridCol w:w="960"/>
        <w:gridCol w:w="1107"/>
        <w:gridCol w:w="960"/>
        <w:gridCol w:w="960"/>
        <w:gridCol w:w="1052"/>
        <w:gridCol w:w="1272"/>
      </w:tblGrid>
      <w:tr w:rsidR="003213FF" w:rsidRPr="00FB36E2" w:rsidTr="00A54980">
        <w:trPr>
          <w:trHeight w:val="552"/>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13FF" w:rsidRPr="00FB36E2" w:rsidRDefault="003213FF"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PRIIMEK IN IME</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A54980" w:rsidP="00FB36E2">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RO – obe stopnji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3213FF"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vodje šolanja</w:t>
            </w:r>
            <w:r>
              <w:rPr>
                <w:rFonts w:ascii="Arial" w:eastAsia="Times New Roman" w:hAnsi="Arial" w:cs="Arial"/>
                <w:color w:val="000000"/>
                <w:sz w:val="20"/>
                <w:szCs w:val="20"/>
                <w:lang w:eastAsia="sl-SI"/>
              </w:rPr>
              <w:t xml:space="preserve"> / vse tri stopnje</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3213FF"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polagalci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3213FF"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Markerji</w:t>
            </w:r>
            <w:r>
              <w:rPr>
                <w:rFonts w:ascii="Arial" w:eastAsia="Times New Roman" w:hAnsi="Arial" w:cs="Arial"/>
                <w:color w:val="000000"/>
                <w:sz w:val="20"/>
                <w:szCs w:val="20"/>
                <w:lang w:eastAsia="sl-SI"/>
              </w:rPr>
              <w:t xml:space="preserve"> obe stopnji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3213FF"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AGILITY</w:t>
            </w:r>
            <w:r>
              <w:rPr>
                <w:rFonts w:ascii="Arial" w:eastAsia="Times New Roman" w:hAnsi="Arial" w:cs="Arial"/>
                <w:color w:val="000000"/>
                <w:sz w:val="20"/>
                <w:szCs w:val="20"/>
                <w:lang w:eastAsia="sl-SI"/>
              </w:rPr>
              <w:t xml:space="preserve"> obe stopnji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81649D" w:rsidP="00FB36E2">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Lovci - inštruktorji</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rsidR="003213FF" w:rsidRPr="00FB36E2" w:rsidRDefault="003213FF"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 kroga/</w:t>
            </w:r>
            <w:proofErr w:type="spellStart"/>
            <w:r w:rsidRPr="00FB36E2">
              <w:rPr>
                <w:rFonts w:ascii="Arial" w:eastAsia="Times New Roman" w:hAnsi="Arial" w:cs="Arial"/>
                <w:color w:val="000000"/>
                <w:sz w:val="20"/>
                <w:szCs w:val="20"/>
                <w:lang w:eastAsia="sl-SI"/>
              </w:rPr>
              <w:t>z</w:t>
            </w:r>
            <w:r>
              <w:rPr>
                <w:rFonts w:ascii="Arial" w:eastAsia="Times New Roman" w:hAnsi="Arial" w:cs="Arial"/>
                <w:color w:val="000000"/>
                <w:sz w:val="20"/>
                <w:szCs w:val="20"/>
                <w:lang w:eastAsia="sl-SI"/>
              </w:rPr>
              <w:t>ap</w:t>
            </w:r>
            <w:proofErr w:type="spellEnd"/>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c>
          <w:tcPr>
            <w:tcW w:w="837" w:type="dxa"/>
            <w:tcBorders>
              <w:top w:val="nil"/>
              <w:left w:val="nil"/>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c>
          <w:tcPr>
            <w:tcW w:w="1120" w:type="dxa"/>
            <w:tcBorders>
              <w:top w:val="nil"/>
              <w:left w:val="nil"/>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noWrap/>
            <w:vAlign w:val="center"/>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p>
        </w:tc>
        <w:tc>
          <w:tcPr>
            <w:tcW w:w="1291" w:type="dxa"/>
            <w:tcBorders>
              <w:top w:val="nil"/>
              <w:left w:val="nil"/>
              <w:bottom w:val="single" w:sz="4" w:space="0" w:color="auto"/>
              <w:right w:val="single" w:sz="4" w:space="0" w:color="auto"/>
            </w:tcBorders>
            <w:shd w:val="clear" w:color="auto" w:fill="auto"/>
            <w:vAlign w:val="bottom"/>
          </w:tcPr>
          <w:p w:rsidR="00A54980" w:rsidRPr="00FB36E2" w:rsidRDefault="00A54980" w:rsidP="00FB36E2">
            <w:pPr>
              <w:spacing w:after="0" w:line="240" w:lineRule="auto"/>
              <w:rPr>
                <w:rFonts w:ascii="Arial" w:eastAsia="Times New Roman" w:hAnsi="Arial" w:cs="Arial"/>
                <w:color w:val="000000"/>
                <w:sz w:val="20"/>
                <w:szCs w:val="20"/>
                <w:lang w:eastAsia="sl-SI"/>
              </w:rPr>
            </w:pP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ADAMIČ SIMON</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ALEKSANDRA KOVAČ</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AMON JERNEJA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ANŽUR MATEJ</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BAJC MAŠA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BARANJA MARK</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BAZNIK INES</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BENEDIK JANA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BERDEN ZLATKA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BLAGUS VANJA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B16249">
        <w:trPr>
          <w:trHeight w:val="39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CEN</w:t>
            </w:r>
            <w:bookmarkStart w:id="0" w:name="_GoBack"/>
            <w:bookmarkEnd w:id="0"/>
            <w:r w:rsidRPr="00FB36E2">
              <w:rPr>
                <w:rFonts w:ascii="Arial" w:eastAsia="Times New Roman" w:hAnsi="Arial" w:cs="Arial"/>
                <w:color w:val="000000"/>
                <w:sz w:val="20"/>
                <w:szCs w:val="20"/>
                <w:lang w:eastAsia="sl-SI"/>
              </w:rPr>
              <w:t>CIČ ELIZABETA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CIGLAR ALENKA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DJOGIĆ ANDREJ</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18"/>
                <w:szCs w:val="18"/>
                <w:lang w:eastAsia="sl-SI"/>
              </w:rPr>
            </w:pPr>
            <w:r w:rsidRPr="00FB36E2">
              <w:rPr>
                <w:rFonts w:ascii="Arial" w:eastAsia="Times New Roman" w:hAnsi="Arial" w:cs="Arial"/>
                <w:color w:val="000000"/>
                <w:sz w:val="18"/>
                <w:szCs w:val="18"/>
                <w:lang w:eastAsia="sl-SI"/>
              </w:rPr>
              <w:t>DRAŠLER KATARINA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xml:space="preserve">DUDIČ ZDENKA </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DULAR BLAŽ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FAJDIGA VLADIMIR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A54980" w:rsidRPr="00FB36E2" w:rsidRDefault="00A54980" w:rsidP="00FB36E2">
            <w:pPr>
              <w:spacing w:after="0" w:line="240" w:lineRule="auto"/>
              <w:rPr>
                <w:rFonts w:ascii="Calibri" w:eastAsia="Times New Roman" w:hAnsi="Calibri" w:cs="Calibri"/>
                <w:color w:val="000000"/>
                <w:lang w:eastAsia="sl-SI"/>
              </w:rPr>
            </w:pPr>
            <w:r w:rsidRPr="00FB36E2">
              <w:rPr>
                <w:rFonts w:ascii="Calibri" w:eastAsia="Times New Roman" w:hAnsi="Calibri" w:cs="Calibri"/>
                <w:color w:val="00000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r>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FEGUŠ VESNA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FEKONJA MATJAŽ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FRANKO URŠA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FURLANIČ MONIKA NAIA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xml:space="preserve">Gerkman Aleš </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GLAS GAŠPER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GLUVIĆ ANJA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Golob Blaž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GOMBOC EVA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Goršek Martin</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xml:space="preserve">GRIL DRAGO </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HAFNER LANA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HAJŠEK ALOJZ SLAVKO</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HAUKO PALAVRIĆ NEDA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HOSTNIK DARJA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IVANOVIĆ SUZANA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JAGARINEC SARI</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JANČAR GREGOR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lastRenderedPageBreak/>
              <w:t>JANKOVIČ ALEŠ</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JERMAN TINA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JEŽ IGOR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JURAČ MARKO</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JUS GREGOR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JUSTINEK ANJA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KAVČIČ PIA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KENDA MAJA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KETIŠ ŽIVA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KLEMENČIČ DAVID</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KLEVIŠAR DARJA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KOBAL SLOKAR CARMEN</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KOCAN JOŽEF</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KOKALOVIĆ GREGOR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KOLETNIK FRANC</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KONDA IRMA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KOROŠEC MATJAŽ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KOS DAVID</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KOTAR ALJAŽ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KRAJNC JERNEJA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KRAVANJA MATJAŽ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Krek Jana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KUŠEJ EVA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LAHAJNAR ALEŠ</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LANGERHOLC EVA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LESJAK NINA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LESKOVEC MATEJA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LOZEJ HANA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MARČIČ ASJA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MARKIČ DANIJEL</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MEDVEDŠEK URŠKA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MESARIČ RAMONA ORHIDEA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MOČNIK JOŽE</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NOVAK TISA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OFAK TATJANA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Ogrizek David</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PEČAR UROŠ</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PEČJAK 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PEUNIK BLAŽ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PFEIFER BOŠTJAN</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PIPAN LAURA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lastRenderedPageBreak/>
              <w:t>Podgoršek Primož</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POTEPAN JUSTINA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POZNIČ JASNA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PRAPROTNIK GABRIELA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030AF2"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tcPr>
          <w:p w:rsidR="00030AF2" w:rsidRPr="00FB36E2" w:rsidRDefault="00030AF2" w:rsidP="00FB36E2">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RAINER SABINA</w:t>
            </w:r>
          </w:p>
        </w:tc>
        <w:tc>
          <w:tcPr>
            <w:tcW w:w="837"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jc w:val="right"/>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jc w:val="righ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rPr>
                <w:rFonts w:ascii="Arial" w:eastAsia="Times New Roman" w:hAnsi="Arial" w:cs="Arial"/>
                <w:color w:val="000000"/>
                <w:sz w:val="20"/>
                <w:szCs w:val="20"/>
                <w:lang w:eastAsia="sl-SI"/>
              </w:rPr>
            </w:pPr>
          </w:p>
        </w:tc>
        <w:tc>
          <w:tcPr>
            <w:tcW w:w="1291" w:type="dxa"/>
            <w:tcBorders>
              <w:top w:val="nil"/>
              <w:left w:val="nil"/>
              <w:bottom w:val="single" w:sz="4" w:space="0" w:color="auto"/>
              <w:right w:val="single" w:sz="4" w:space="0" w:color="auto"/>
            </w:tcBorders>
            <w:shd w:val="clear" w:color="auto" w:fill="auto"/>
            <w:vAlign w:val="bottom"/>
          </w:tcPr>
          <w:p w:rsidR="00030AF2" w:rsidRPr="00FB36E2" w:rsidRDefault="00030AF2" w:rsidP="00FB36E2">
            <w:pPr>
              <w:spacing w:after="0" w:line="240" w:lineRule="auto"/>
              <w:rPr>
                <w:rFonts w:ascii="Arial" w:eastAsia="Times New Roman" w:hAnsi="Arial" w:cs="Arial"/>
                <w:color w:val="000000"/>
                <w:sz w:val="20"/>
                <w:szCs w:val="20"/>
                <w:lang w:eastAsia="sl-SI"/>
              </w:rPr>
            </w:pP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Rajh 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RAVNIHAR MANICA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REPENŠEK NIKA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Resnik Elvis</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RIHTER EMA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ROPIČ IGOR</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ROZMAN MAJA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RUGELJ BARBARA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SAJOVIC SIMONA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SERŠEN MARJANA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ŠABANI MIRSAD</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ŠKEDELJ UROŠ</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ŠLEBIR MAŠA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ŠOLAR TINA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ŠOLINC JASNA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ŠORLI ROK</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ŠTEFAN NINA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ŠTOR NEVENKA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TOMAŽIČ ANDREJ</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VALENTE KRISTINA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VENGAR ANA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Verbovšek Daša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VIDMAR TANJA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VIRANT IVA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VODOVNIK JASNA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VOH MOJCA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VONČINA NINA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r>
      <w:tr w:rsidR="00A54980" w:rsidRPr="00FB36E2" w:rsidTr="00A54980">
        <w:trPr>
          <w:trHeight w:val="54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ZAGODE ANA MARIA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proofErr w:type="spellStart"/>
            <w:r w:rsidRPr="00FB36E2">
              <w:rPr>
                <w:rFonts w:ascii="Arial" w:eastAsia="Times New Roman" w:hAnsi="Arial" w:cs="Arial"/>
                <w:color w:val="000000"/>
                <w:sz w:val="20"/>
                <w:szCs w:val="20"/>
                <w:lang w:eastAsia="sl-SI"/>
              </w:rPr>
              <w:t>Zelinšček</w:t>
            </w:r>
            <w:proofErr w:type="spellEnd"/>
            <w:r w:rsidRPr="00FB36E2">
              <w:rPr>
                <w:rFonts w:ascii="Arial" w:eastAsia="Times New Roman" w:hAnsi="Arial" w:cs="Arial"/>
                <w:color w:val="000000"/>
                <w:sz w:val="20"/>
                <w:szCs w:val="20"/>
                <w:lang w:eastAsia="sl-SI"/>
              </w:rPr>
              <w:t xml:space="preserve"> Sabina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ZVER KATARINA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ZVER NINA</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A54980"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ŽEŽELJ MARIO</w:t>
            </w:r>
          </w:p>
        </w:tc>
        <w:tc>
          <w:tcPr>
            <w:tcW w:w="837"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noWrap/>
            <w:vAlign w:val="center"/>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12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jc w:val="right"/>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1</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960"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c>
          <w:tcPr>
            <w:tcW w:w="1291" w:type="dxa"/>
            <w:tcBorders>
              <w:top w:val="nil"/>
              <w:left w:val="nil"/>
              <w:bottom w:val="single" w:sz="4" w:space="0" w:color="auto"/>
              <w:right w:val="single" w:sz="4" w:space="0" w:color="auto"/>
            </w:tcBorders>
            <w:shd w:val="clear" w:color="auto" w:fill="auto"/>
            <w:vAlign w:val="bottom"/>
            <w:hideMark/>
          </w:tcPr>
          <w:p w:rsidR="00A54980" w:rsidRPr="00FB36E2" w:rsidRDefault="00A54980" w:rsidP="00FB36E2">
            <w:pPr>
              <w:spacing w:after="0" w:line="240" w:lineRule="auto"/>
              <w:rPr>
                <w:rFonts w:ascii="Arial" w:eastAsia="Times New Roman" w:hAnsi="Arial" w:cs="Arial"/>
                <w:color w:val="000000"/>
                <w:sz w:val="20"/>
                <w:szCs w:val="20"/>
                <w:lang w:eastAsia="sl-SI"/>
              </w:rPr>
            </w:pPr>
            <w:r w:rsidRPr="00FB36E2">
              <w:rPr>
                <w:rFonts w:ascii="Arial" w:eastAsia="Times New Roman" w:hAnsi="Arial" w:cs="Arial"/>
                <w:color w:val="000000"/>
                <w:sz w:val="20"/>
                <w:szCs w:val="20"/>
                <w:lang w:eastAsia="sl-SI"/>
              </w:rPr>
              <w:t> </w:t>
            </w:r>
          </w:p>
        </w:tc>
      </w:tr>
      <w:tr w:rsidR="003213FF"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837"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noWrap/>
            <w:vAlign w:val="center"/>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112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noWrap/>
            <w:vAlign w:val="center"/>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1291"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r>
      <w:tr w:rsidR="003213FF" w:rsidRPr="00FB36E2" w:rsidTr="00A54980">
        <w:trPr>
          <w:trHeight w:val="288"/>
        </w:trPr>
        <w:tc>
          <w:tcPr>
            <w:tcW w:w="2263" w:type="dxa"/>
            <w:tcBorders>
              <w:top w:val="nil"/>
              <w:left w:val="single" w:sz="4" w:space="0" w:color="auto"/>
              <w:bottom w:val="single" w:sz="4" w:space="0" w:color="auto"/>
              <w:right w:val="single" w:sz="4" w:space="0" w:color="auto"/>
            </w:tcBorders>
            <w:shd w:val="clear" w:color="auto" w:fill="auto"/>
            <w:vAlign w:val="bottom"/>
          </w:tcPr>
          <w:p w:rsidR="003213FF" w:rsidRPr="00FB36E2" w:rsidRDefault="003213FF" w:rsidP="00FB36E2">
            <w:pPr>
              <w:spacing w:after="0" w:line="240" w:lineRule="auto"/>
              <w:rPr>
                <w:rFonts w:ascii="Arial" w:eastAsia="Times New Roman" w:hAnsi="Arial" w:cs="Arial"/>
                <w:color w:val="000000"/>
                <w:sz w:val="20"/>
                <w:szCs w:val="20"/>
                <w:lang w:eastAsia="sl-SI"/>
              </w:rPr>
            </w:pPr>
          </w:p>
        </w:tc>
        <w:tc>
          <w:tcPr>
            <w:tcW w:w="837"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c>
          <w:tcPr>
            <w:tcW w:w="112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c>
          <w:tcPr>
            <w:tcW w:w="960"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c>
          <w:tcPr>
            <w:tcW w:w="1291" w:type="dxa"/>
            <w:tcBorders>
              <w:top w:val="nil"/>
              <w:left w:val="nil"/>
              <w:bottom w:val="single" w:sz="4" w:space="0" w:color="auto"/>
              <w:right w:val="single" w:sz="4" w:space="0" w:color="auto"/>
            </w:tcBorders>
            <w:shd w:val="clear" w:color="auto" w:fill="auto"/>
            <w:vAlign w:val="bottom"/>
          </w:tcPr>
          <w:p w:rsidR="003213FF" w:rsidRPr="00FB36E2" w:rsidRDefault="003213FF" w:rsidP="00FB36E2">
            <w:pPr>
              <w:spacing w:after="0" w:line="240" w:lineRule="auto"/>
              <w:jc w:val="right"/>
              <w:rPr>
                <w:rFonts w:ascii="Arial" w:eastAsia="Times New Roman" w:hAnsi="Arial" w:cs="Arial"/>
                <w:color w:val="000000"/>
                <w:sz w:val="20"/>
                <w:szCs w:val="20"/>
                <w:lang w:eastAsia="sl-SI"/>
              </w:rPr>
            </w:pPr>
          </w:p>
        </w:tc>
      </w:tr>
    </w:tbl>
    <w:p w:rsidR="00B83623" w:rsidRDefault="00B83623" w:rsidP="007865FA">
      <w:pPr>
        <w:rPr>
          <w:rFonts w:ascii="Comic Sans MS" w:hAnsi="Comic Sans MS"/>
        </w:rPr>
      </w:pPr>
    </w:p>
    <w:p w:rsidR="00030AF2" w:rsidRDefault="00030AF2" w:rsidP="007865FA">
      <w:pPr>
        <w:rPr>
          <w:rFonts w:ascii="Comic Sans MS" w:hAnsi="Comic Sans MS"/>
        </w:rPr>
      </w:pPr>
      <w:r>
        <w:rPr>
          <w:rFonts w:ascii="Comic Sans MS" w:hAnsi="Comic Sans MS"/>
        </w:rPr>
        <w:t>Kandidatom-kam, ki so v letu 2016 ali 2018 uspešno pridobili kinološki naziv, se ni potrebno udeležiti splošnega izobraževanja 29.2 in 1. 3.2020, ker so</w:t>
      </w:r>
      <w:r w:rsidR="0081649D">
        <w:rPr>
          <w:rFonts w:ascii="Comic Sans MS" w:hAnsi="Comic Sans MS"/>
        </w:rPr>
        <w:t>/ste</w:t>
      </w:r>
      <w:r>
        <w:rPr>
          <w:rFonts w:ascii="Comic Sans MS" w:hAnsi="Comic Sans MS"/>
        </w:rPr>
        <w:t xml:space="preserve"> to že poslušali in tudi uspešno opravili izpit. Kot dokazilo </w:t>
      </w:r>
      <w:r w:rsidR="0081649D">
        <w:rPr>
          <w:rFonts w:ascii="Comic Sans MS" w:hAnsi="Comic Sans MS"/>
        </w:rPr>
        <w:t xml:space="preserve">pošljite </w:t>
      </w:r>
      <w:r>
        <w:rPr>
          <w:rFonts w:ascii="Comic Sans MS" w:hAnsi="Comic Sans MS"/>
        </w:rPr>
        <w:t xml:space="preserve"> na mail </w:t>
      </w:r>
      <w:hyperlink r:id="rId8" w:history="1">
        <w:r w:rsidRPr="003757CA">
          <w:rPr>
            <w:rStyle w:val="Hiperpovezava"/>
            <w:rFonts w:ascii="Comic Sans MS" w:hAnsi="Comic Sans MS"/>
          </w:rPr>
          <w:t>izobrazevanje.kzs@gmail.com</w:t>
        </w:r>
      </w:hyperlink>
      <w:r w:rsidR="0081649D">
        <w:rPr>
          <w:rFonts w:ascii="Comic Sans MS" w:hAnsi="Comic Sans MS"/>
        </w:rPr>
        <w:t xml:space="preserve"> </w:t>
      </w:r>
      <w:r w:rsidR="0081649D">
        <w:rPr>
          <w:rFonts w:ascii="Comic Sans MS" w:hAnsi="Comic Sans MS"/>
        </w:rPr>
        <w:lastRenderedPageBreak/>
        <w:t xml:space="preserve">kopijo izkaznice z nazivi do 26.2.2020. </w:t>
      </w:r>
      <w:r>
        <w:rPr>
          <w:rFonts w:ascii="Comic Sans MS" w:hAnsi="Comic Sans MS"/>
        </w:rPr>
        <w:t>Predavanja 29.2. in 1.3. so oproščeni tudi kandidati-</w:t>
      </w:r>
      <w:proofErr w:type="spellStart"/>
      <w:r>
        <w:rPr>
          <w:rFonts w:ascii="Comic Sans MS" w:hAnsi="Comic Sans MS"/>
        </w:rPr>
        <w:t>ke</w:t>
      </w:r>
      <w:proofErr w:type="spellEnd"/>
      <w:r>
        <w:rPr>
          <w:rFonts w:ascii="Comic Sans MS" w:hAnsi="Comic Sans MS"/>
        </w:rPr>
        <w:t>, ki so kinološki sodniki, sodnice.</w:t>
      </w:r>
    </w:p>
    <w:p w:rsidR="00030AF2" w:rsidRDefault="00030AF2" w:rsidP="007865FA">
      <w:pPr>
        <w:rPr>
          <w:rFonts w:ascii="Comic Sans MS" w:hAnsi="Comic Sans MS"/>
        </w:rPr>
      </w:pPr>
      <w:r>
        <w:rPr>
          <w:rFonts w:ascii="Comic Sans MS" w:hAnsi="Comic Sans MS"/>
        </w:rPr>
        <w:t xml:space="preserve">Pri obračunu plačila  </w:t>
      </w:r>
      <w:r w:rsidR="0081649D">
        <w:rPr>
          <w:rFonts w:ascii="Comic Sans MS" w:hAnsi="Comic Sans MS"/>
        </w:rPr>
        <w:t xml:space="preserve">bomo </w:t>
      </w:r>
      <w:r w:rsidR="00301F0D">
        <w:rPr>
          <w:rFonts w:ascii="Comic Sans MS" w:hAnsi="Comic Sans MS"/>
        </w:rPr>
        <w:t xml:space="preserve">upravičenim </w:t>
      </w:r>
      <w:r w:rsidR="0081649D">
        <w:rPr>
          <w:rFonts w:ascii="Comic Sans MS" w:hAnsi="Comic Sans MS"/>
        </w:rPr>
        <w:t>zmanjšali ceno seminarja za ta znesek</w:t>
      </w:r>
      <w:r>
        <w:rPr>
          <w:rFonts w:ascii="Comic Sans MS" w:hAnsi="Comic Sans MS"/>
        </w:rPr>
        <w:t xml:space="preserve"> /69,50€/.</w:t>
      </w:r>
    </w:p>
    <w:p w:rsidR="003304BA" w:rsidRDefault="003304BA" w:rsidP="007865FA">
      <w:pPr>
        <w:rPr>
          <w:rFonts w:ascii="Comic Sans MS" w:hAnsi="Comic Sans MS"/>
        </w:rPr>
      </w:pPr>
    </w:p>
    <w:p w:rsidR="003304BA" w:rsidRDefault="003304BA" w:rsidP="007865FA">
      <w:pPr>
        <w:rPr>
          <w:rFonts w:ascii="Comic Sans MS" w:hAnsi="Comic Sans MS"/>
        </w:rPr>
      </w:pPr>
      <w:r>
        <w:rPr>
          <w:rFonts w:ascii="Comic Sans MS" w:hAnsi="Comic Sans MS"/>
        </w:rPr>
        <w:t xml:space="preserve">KANDIDATI ZA NAZIV » KINOLOŠKI SODNIŠKI PRIPRAVNIK ZA DELO ALI ZUNANJOST / </w:t>
      </w:r>
      <w:r w:rsidRPr="0081649D">
        <w:rPr>
          <w:rFonts w:ascii="Comic Sans MS" w:hAnsi="Comic Sans MS"/>
          <w:highlight w:val="yellow"/>
        </w:rPr>
        <w:t>SEZNAM NI DOKONČEN – KANDIDATI DOBIJO  URADNO OBVESTILO 26. 02. 2020 PO EL. POŠTI/</w:t>
      </w:r>
    </w:p>
    <w:tbl>
      <w:tblPr>
        <w:tblStyle w:val="Tabelamrea"/>
        <w:tblW w:w="0" w:type="auto"/>
        <w:tblLook w:val="04A0" w:firstRow="1" w:lastRow="0" w:firstColumn="1" w:lastColumn="0" w:noHBand="0" w:noVBand="1"/>
      </w:tblPr>
      <w:tblGrid>
        <w:gridCol w:w="3020"/>
        <w:gridCol w:w="4488"/>
        <w:gridCol w:w="1554"/>
      </w:tblGrid>
      <w:tr w:rsidR="003304BA" w:rsidTr="00D436F7">
        <w:tc>
          <w:tcPr>
            <w:tcW w:w="3020" w:type="dxa"/>
          </w:tcPr>
          <w:p w:rsidR="003304BA" w:rsidRDefault="00D436F7" w:rsidP="007865FA">
            <w:pPr>
              <w:rPr>
                <w:rFonts w:ascii="Comic Sans MS" w:hAnsi="Comic Sans MS"/>
              </w:rPr>
            </w:pPr>
            <w:r>
              <w:rPr>
                <w:rFonts w:ascii="Comic Sans MS" w:hAnsi="Comic Sans MS"/>
              </w:rPr>
              <w:t>PRIIMEK IN IME</w:t>
            </w:r>
          </w:p>
        </w:tc>
        <w:tc>
          <w:tcPr>
            <w:tcW w:w="4488" w:type="dxa"/>
          </w:tcPr>
          <w:p w:rsidR="003304BA" w:rsidRDefault="00D436F7" w:rsidP="007865FA">
            <w:pPr>
              <w:rPr>
                <w:rFonts w:ascii="Comic Sans MS" w:hAnsi="Comic Sans MS"/>
              </w:rPr>
            </w:pPr>
            <w:r>
              <w:rPr>
                <w:rFonts w:ascii="Comic Sans MS" w:hAnsi="Comic Sans MS"/>
              </w:rPr>
              <w:t xml:space="preserve">KANDIDAT ZA </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Arial" w:eastAsia="Times New Roman" w:hAnsi="Arial" w:cs="Arial"/>
                <w:color w:val="000000"/>
                <w:sz w:val="20"/>
                <w:szCs w:val="20"/>
                <w:lang w:eastAsia="sl-SI"/>
              </w:rPr>
              <w:t>FAJDIGA VLADIMIR</w:t>
            </w:r>
          </w:p>
        </w:tc>
        <w:tc>
          <w:tcPr>
            <w:tcW w:w="4488" w:type="dxa"/>
          </w:tcPr>
          <w:p w:rsidR="003304BA" w:rsidRDefault="00D436F7" w:rsidP="007865FA">
            <w:pPr>
              <w:rPr>
                <w:rFonts w:ascii="Comic Sans MS" w:hAnsi="Comic Sans MS"/>
              </w:rPr>
            </w:pPr>
            <w:r>
              <w:rPr>
                <w:rFonts w:ascii="Comic Sans MS" w:hAnsi="Comic Sans MS"/>
              </w:rPr>
              <w:t>OCENJEVAJE ZUNANJOSTI</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Comic Sans MS" w:hAnsi="Comic Sans MS"/>
              </w:rPr>
              <w:t>TURK VILKO</w:t>
            </w:r>
          </w:p>
        </w:tc>
        <w:tc>
          <w:tcPr>
            <w:tcW w:w="4488" w:type="dxa"/>
          </w:tcPr>
          <w:p w:rsidR="003304BA" w:rsidRDefault="00D436F7" w:rsidP="007865FA">
            <w:pPr>
              <w:rPr>
                <w:rFonts w:ascii="Comic Sans MS" w:hAnsi="Comic Sans MS"/>
              </w:rPr>
            </w:pPr>
            <w:r>
              <w:rPr>
                <w:rFonts w:ascii="Comic Sans MS" w:hAnsi="Comic Sans MS"/>
              </w:rPr>
              <w:t>OCENJEVANJE DELA LOVSKIH PSOV</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Comic Sans MS" w:hAnsi="Comic Sans MS"/>
              </w:rPr>
              <w:t>LAHAJNER ALEŠ</w:t>
            </w:r>
          </w:p>
        </w:tc>
        <w:tc>
          <w:tcPr>
            <w:tcW w:w="4488" w:type="dxa"/>
          </w:tcPr>
          <w:p w:rsidR="003304BA" w:rsidRDefault="00D436F7" w:rsidP="007865FA">
            <w:pPr>
              <w:rPr>
                <w:rFonts w:ascii="Comic Sans MS" w:hAnsi="Comic Sans MS"/>
              </w:rPr>
            </w:pPr>
            <w:r>
              <w:rPr>
                <w:rFonts w:ascii="Comic Sans MS" w:hAnsi="Comic Sans MS"/>
              </w:rPr>
              <w:t>OCENJEVAJE ZUNANJOSTI</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Comic Sans MS" w:hAnsi="Comic Sans MS"/>
              </w:rPr>
              <w:t>PROSENAK NELI</w:t>
            </w:r>
          </w:p>
        </w:tc>
        <w:tc>
          <w:tcPr>
            <w:tcW w:w="4488" w:type="dxa"/>
          </w:tcPr>
          <w:p w:rsidR="003304BA" w:rsidRDefault="00D436F7" w:rsidP="007865FA">
            <w:pPr>
              <w:rPr>
                <w:rFonts w:ascii="Comic Sans MS" w:hAnsi="Comic Sans MS"/>
              </w:rPr>
            </w:pPr>
            <w:r>
              <w:rPr>
                <w:rFonts w:ascii="Comic Sans MS" w:hAnsi="Comic Sans MS"/>
              </w:rPr>
              <w:t>OCENJEVAJE ZUNANJOSTI</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Comic Sans MS" w:hAnsi="Comic Sans MS"/>
              </w:rPr>
              <w:t>LESKOVŠEK ANDREJA</w:t>
            </w:r>
          </w:p>
        </w:tc>
        <w:tc>
          <w:tcPr>
            <w:tcW w:w="4488" w:type="dxa"/>
          </w:tcPr>
          <w:p w:rsidR="003304BA" w:rsidRDefault="00D436F7" w:rsidP="007865FA">
            <w:pPr>
              <w:rPr>
                <w:rFonts w:ascii="Comic Sans MS" w:hAnsi="Comic Sans MS"/>
              </w:rPr>
            </w:pPr>
            <w:r>
              <w:rPr>
                <w:rFonts w:ascii="Comic Sans MS" w:hAnsi="Comic Sans MS"/>
              </w:rPr>
              <w:t>OCENJEVAJE ZUNANJOSTI</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Comic Sans MS" w:hAnsi="Comic Sans MS"/>
              </w:rPr>
              <w:t>KOŠTOMAJ IAN</w:t>
            </w:r>
          </w:p>
        </w:tc>
        <w:tc>
          <w:tcPr>
            <w:tcW w:w="4488" w:type="dxa"/>
          </w:tcPr>
          <w:p w:rsidR="003304BA" w:rsidRDefault="00D436F7" w:rsidP="007865FA">
            <w:pPr>
              <w:rPr>
                <w:rFonts w:ascii="Comic Sans MS" w:hAnsi="Comic Sans MS"/>
              </w:rPr>
            </w:pPr>
            <w:r>
              <w:rPr>
                <w:rFonts w:ascii="Comic Sans MS" w:hAnsi="Comic Sans MS"/>
              </w:rPr>
              <w:t>OCENJEVANJE DELA LOVSKIH PSOV</w:t>
            </w:r>
          </w:p>
        </w:tc>
        <w:tc>
          <w:tcPr>
            <w:tcW w:w="1554" w:type="dxa"/>
          </w:tcPr>
          <w:p w:rsidR="003304BA" w:rsidRDefault="003304BA" w:rsidP="007865FA">
            <w:pPr>
              <w:rPr>
                <w:rFonts w:ascii="Comic Sans MS" w:hAnsi="Comic Sans MS"/>
              </w:rPr>
            </w:pPr>
          </w:p>
        </w:tc>
      </w:tr>
      <w:tr w:rsidR="003304BA" w:rsidTr="00D436F7">
        <w:tc>
          <w:tcPr>
            <w:tcW w:w="3020" w:type="dxa"/>
          </w:tcPr>
          <w:p w:rsidR="003304BA" w:rsidRDefault="00D436F7" w:rsidP="007865FA">
            <w:pPr>
              <w:rPr>
                <w:rFonts w:ascii="Comic Sans MS" w:hAnsi="Comic Sans MS"/>
              </w:rPr>
            </w:pPr>
            <w:r>
              <w:rPr>
                <w:rFonts w:ascii="Comic Sans MS" w:hAnsi="Comic Sans MS"/>
              </w:rPr>
              <w:t>PILDEK IVAN</w:t>
            </w:r>
          </w:p>
        </w:tc>
        <w:tc>
          <w:tcPr>
            <w:tcW w:w="4488" w:type="dxa"/>
          </w:tcPr>
          <w:p w:rsidR="003304BA" w:rsidRDefault="00D436F7" w:rsidP="007865FA">
            <w:pPr>
              <w:rPr>
                <w:rFonts w:ascii="Comic Sans MS" w:hAnsi="Comic Sans MS"/>
              </w:rPr>
            </w:pPr>
            <w:r>
              <w:rPr>
                <w:rFonts w:ascii="Comic Sans MS" w:hAnsi="Comic Sans MS"/>
              </w:rPr>
              <w:t>OCENJEVAJE ZUNANJOSTI</w:t>
            </w:r>
          </w:p>
        </w:tc>
        <w:tc>
          <w:tcPr>
            <w:tcW w:w="1554" w:type="dxa"/>
          </w:tcPr>
          <w:p w:rsidR="003304BA" w:rsidRDefault="003304BA" w:rsidP="007865FA">
            <w:pPr>
              <w:rPr>
                <w:rFonts w:ascii="Comic Sans MS" w:hAnsi="Comic Sans MS"/>
              </w:rPr>
            </w:pPr>
          </w:p>
        </w:tc>
      </w:tr>
      <w:tr w:rsidR="00D436F7" w:rsidTr="00D436F7">
        <w:tc>
          <w:tcPr>
            <w:tcW w:w="3020" w:type="dxa"/>
          </w:tcPr>
          <w:p w:rsidR="00D436F7" w:rsidRDefault="00D436F7" w:rsidP="007865FA">
            <w:pPr>
              <w:rPr>
                <w:rFonts w:ascii="Comic Sans MS" w:hAnsi="Comic Sans MS"/>
              </w:rPr>
            </w:pPr>
            <w:r>
              <w:rPr>
                <w:rFonts w:ascii="Comic Sans MS" w:hAnsi="Comic Sans MS"/>
              </w:rPr>
              <w:t>POPADIČ NINO</w:t>
            </w:r>
          </w:p>
        </w:tc>
        <w:tc>
          <w:tcPr>
            <w:tcW w:w="4488" w:type="dxa"/>
          </w:tcPr>
          <w:p w:rsidR="00D436F7" w:rsidRDefault="00D436F7" w:rsidP="007865FA">
            <w:pPr>
              <w:rPr>
                <w:rFonts w:ascii="Comic Sans MS" w:hAnsi="Comic Sans MS"/>
              </w:rPr>
            </w:pPr>
            <w:r>
              <w:rPr>
                <w:rFonts w:ascii="Comic Sans MS" w:hAnsi="Comic Sans MS"/>
              </w:rPr>
              <w:t>OCENJEVANJE DELA ŠPORTNIH PSOV</w:t>
            </w:r>
          </w:p>
        </w:tc>
        <w:tc>
          <w:tcPr>
            <w:tcW w:w="1554" w:type="dxa"/>
          </w:tcPr>
          <w:p w:rsidR="00D436F7" w:rsidRDefault="00D436F7" w:rsidP="007865FA">
            <w:pPr>
              <w:rPr>
                <w:rFonts w:ascii="Comic Sans MS" w:hAnsi="Comic Sans MS"/>
              </w:rPr>
            </w:pPr>
          </w:p>
        </w:tc>
      </w:tr>
      <w:tr w:rsidR="00D436F7" w:rsidTr="00D436F7">
        <w:tc>
          <w:tcPr>
            <w:tcW w:w="3020" w:type="dxa"/>
          </w:tcPr>
          <w:p w:rsidR="00D436F7" w:rsidRDefault="00D436F7" w:rsidP="007865FA">
            <w:pPr>
              <w:rPr>
                <w:rFonts w:ascii="Comic Sans MS" w:hAnsi="Comic Sans MS"/>
              </w:rPr>
            </w:pPr>
            <w:r>
              <w:rPr>
                <w:rFonts w:ascii="Comic Sans MS" w:hAnsi="Comic Sans MS"/>
              </w:rPr>
              <w:t>DRNOVŠEK JANJA</w:t>
            </w:r>
          </w:p>
        </w:tc>
        <w:tc>
          <w:tcPr>
            <w:tcW w:w="4488" w:type="dxa"/>
          </w:tcPr>
          <w:p w:rsidR="00D436F7" w:rsidRDefault="00D436F7" w:rsidP="007865FA">
            <w:pPr>
              <w:rPr>
                <w:rFonts w:ascii="Comic Sans MS" w:hAnsi="Comic Sans MS"/>
              </w:rPr>
            </w:pPr>
            <w:r>
              <w:rPr>
                <w:rFonts w:ascii="Comic Sans MS" w:hAnsi="Comic Sans MS"/>
              </w:rPr>
              <w:t>OCENJEVAJE ZUNANJOSTI</w:t>
            </w:r>
          </w:p>
        </w:tc>
        <w:tc>
          <w:tcPr>
            <w:tcW w:w="1554" w:type="dxa"/>
          </w:tcPr>
          <w:p w:rsidR="00D436F7" w:rsidRDefault="00D436F7" w:rsidP="007865FA">
            <w:pPr>
              <w:rPr>
                <w:rFonts w:ascii="Comic Sans MS" w:hAnsi="Comic Sans MS"/>
              </w:rPr>
            </w:pPr>
          </w:p>
        </w:tc>
      </w:tr>
      <w:tr w:rsidR="00D436F7" w:rsidTr="00D436F7">
        <w:tc>
          <w:tcPr>
            <w:tcW w:w="3020" w:type="dxa"/>
          </w:tcPr>
          <w:p w:rsidR="00D436F7" w:rsidRDefault="00D436F7" w:rsidP="007865FA">
            <w:pPr>
              <w:rPr>
                <w:rFonts w:ascii="Comic Sans MS" w:hAnsi="Comic Sans MS"/>
              </w:rPr>
            </w:pPr>
            <w:r>
              <w:rPr>
                <w:rFonts w:ascii="Comic Sans MS" w:hAnsi="Comic Sans MS"/>
              </w:rPr>
              <w:t>BALKOVEC ANDREJA</w:t>
            </w:r>
          </w:p>
        </w:tc>
        <w:tc>
          <w:tcPr>
            <w:tcW w:w="4488" w:type="dxa"/>
          </w:tcPr>
          <w:p w:rsidR="00D436F7" w:rsidRDefault="00D436F7" w:rsidP="007865FA">
            <w:pPr>
              <w:rPr>
                <w:rFonts w:ascii="Comic Sans MS" w:hAnsi="Comic Sans MS"/>
              </w:rPr>
            </w:pPr>
            <w:r>
              <w:rPr>
                <w:rFonts w:ascii="Comic Sans MS" w:hAnsi="Comic Sans MS"/>
              </w:rPr>
              <w:t>OCENJEVAJE ZUNANJOSTI</w:t>
            </w:r>
          </w:p>
        </w:tc>
        <w:tc>
          <w:tcPr>
            <w:tcW w:w="1554" w:type="dxa"/>
          </w:tcPr>
          <w:p w:rsidR="00D436F7" w:rsidRDefault="00D436F7" w:rsidP="007865FA">
            <w:pPr>
              <w:rPr>
                <w:rFonts w:ascii="Comic Sans MS" w:hAnsi="Comic Sans MS"/>
              </w:rPr>
            </w:pPr>
          </w:p>
        </w:tc>
      </w:tr>
      <w:tr w:rsidR="00D436F7" w:rsidTr="00D436F7">
        <w:tc>
          <w:tcPr>
            <w:tcW w:w="3020" w:type="dxa"/>
          </w:tcPr>
          <w:p w:rsidR="00D436F7" w:rsidRDefault="00D436F7" w:rsidP="007865FA">
            <w:pPr>
              <w:rPr>
                <w:rFonts w:ascii="Comic Sans MS" w:hAnsi="Comic Sans MS"/>
              </w:rPr>
            </w:pPr>
            <w:r>
              <w:rPr>
                <w:rFonts w:ascii="Comic Sans MS" w:hAnsi="Comic Sans MS"/>
              </w:rPr>
              <w:t>PIRIH VALENTINA</w:t>
            </w:r>
          </w:p>
        </w:tc>
        <w:tc>
          <w:tcPr>
            <w:tcW w:w="4488" w:type="dxa"/>
          </w:tcPr>
          <w:p w:rsidR="00D436F7" w:rsidRDefault="00D436F7" w:rsidP="007865FA">
            <w:pPr>
              <w:rPr>
                <w:rFonts w:ascii="Comic Sans MS" w:hAnsi="Comic Sans MS"/>
              </w:rPr>
            </w:pPr>
            <w:r>
              <w:rPr>
                <w:rFonts w:ascii="Comic Sans MS" w:hAnsi="Comic Sans MS"/>
              </w:rPr>
              <w:t>OCENJEVAJE ZUNANJOSTI</w:t>
            </w:r>
          </w:p>
        </w:tc>
        <w:tc>
          <w:tcPr>
            <w:tcW w:w="1554" w:type="dxa"/>
          </w:tcPr>
          <w:p w:rsidR="00D436F7" w:rsidRDefault="00D436F7" w:rsidP="007865FA">
            <w:pPr>
              <w:rPr>
                <w:rFonts w:ascii="Comic Sans MS" w:hAnsi="Comic Sans MS"/>
              </w:rPr>
            </w:pPr>
          </w:p>
        </w:tc>
      </w:tr>
    </w:tbl>
    <w:p w:rsidR="003304BA" w:rsidRDefault="003304BA" w:rsidP="007865FA">
      <w:pPr>
        <w:rPr>
          <w:rFonts w:ascii="Comic Sans MS" w:hAnsi="Comic Sans MS"/>
        </w:rPr>
      </w:pPr>
    </w:p>
    <w:tbl>
      <w:tblPr>
        <w:tblStyle w:val="Tabelamrea"/>
        <w:tblW w:w="0" w:type="auto"/>
        <w:tblLook w:val="04A0" w:firstRow="1" w:lastRow="0" w:firstColumn="1" w:lastColumn="0" w:noHBand="0" w:noVBand="1"/>
      </w:tblPr>
      <w:tblGrid>
        <w:gridCol w:w="9062"/>
      </w:tblGrid>
      <w:tr w:rsidR="00D436F7" w:rsidTr="00D436F7">
        <w:tc>
          <w:tcPr>
            <w:tcW w:w="9062" w:type="dxa"/>
          </w:tcPr>
          <w:p w:rsidR="00D436F7" w:rsidRDefault="00D436F7" w:rsidP="007865FA">
            <w:pPr>
              <w:rPr>
                <w:rFonts w:ascii="Comic Sans MS" w:hAnsi="Comic Sans MS"/>
              </w:rPr>
            </w:pPr>
            <w:r>
              <w:rPr>
                <w:rFonts w:ascii="Comic Sans MS" w:hAnsi="Comic Sans MS"/>
              </w:rPr>
              <w:t>ŠE OBVESTILO ZA STROKOVNI KADER S PODROČJA ŠOLANJA ŠPORTNIH PSOV</w:t>
            </w:r>
          </w:p>
        </w:tc>
      </w:tr>
    </w:tbl>
    <w:p w:rsidR="00D436F7" w:rsidRDefault="00D436F7" w:rsidP="007865FA">
      <w:pPr>
        <w:rPr>
          <w:rFonts w:ascii="Comic Sans MS" w:hAnsi="Comic Sans MS"/>
        </w:rPr>
      </w:pPr>
    </w:p>
    <w:p w:rsidR="00DC2C4C" w:rsidRDefault="0081649D" w:rsidP="007865FA">
      <w:pPr>
        <w:rPr>
          <w:rFonts w:ascii="Comic Sans MS" w:hAnsi="Comic Sans MS"/>
        </w:rPr>
      </w:pPr>
      <w:r>
        <w:rPr>
          <w:rFonts w:ascii="Comic Sans MS" w:hAnsi="Comic Sans MS"/>
        </w:rPr>
        <w:t>Prvo</w:t>
      </w:r>
      <w:r w:rsidR="00D436F7">
        <w:rPr>
          <w:rFonts w:ascii="Comic Sans MS" w:hAnsi="Comic Sans MS"/>
        </w:rPr>
        <w:t xml:space="preserve"> </w:t>
      </w:r>
      <w:r w:rsidR="00DC2C4C">
        <w:rPr>
          <w:rFonts w:ascii="Comic Sans MS" w:hAnsi="Comic Sans MS"/>
        </w:rPr>
        <w:t xml:space="preserve">strokovno </w:t>
      </w:r>
      <w:r w:rsidR="00D436F7">
        <w:rPr>
          <w:rFonts w:ascii="Comic Sans MS" w:hAnsi="Comic Sans MS"/>
        </w:rPr>
        <w:t xml:space="preserve">izobraževanje za  vse kandidate iz tega področja / vsi vodje šolanja, markerji in polagalci/ bo v soboto, 7. marca v Celju. </w:t>
      </w:r>
    </w:p>
    <w:p w:rsidR="00D436F7" w:rsidRDefault="00D436F7" w:rsidP="007865FA">
      <w:pPr>
        <w:rPr>
          <w:rFonts w:ascii="Comic Sans MS" w:hAnsi="Comic Sans MS"/>
        </w:rPr>
      </w:pPr>
      <w:r>
        <w:rPr>
          <w:rFonts w:ascii="Comic Sans MS" w:hAnsi="Comic Sans MS"/>
        </w:rPr>
        <w:t>Podrobnejše</w:t>
      </w:r>
      <w:r w:rsidR="00DC2C4C">
        <w:rPr>
          <w:rFonts w:ascii="Comic Sans MS" w:hAnsi="Comic Sans MS"/>
        </w:rPr>
        <w:t xml:space="preserve"> informacije </w:t>
      </w:r>
      <w:r>
        <w:rPr>
          <w:rFonts w:ascii="Comic Sans MS" w:hAnsi="Comic Sans MS"/>
        </w:rPr>
        <w:t xml:space="preserve"> pa zadnjo uro predavanj 1. marca.</w:t>
      </w:r>
    </w:p>
    <w:p w:rsidR="00B83623" w:rsidRDefault="00B83623" w:rsidP="007865FA">
      <w:pPr>
        <w:rPr>
          <w:rFonts w:ascii="Comic Sans MS" w:hAnsi="Comic Sans MS"/>
        </w:rPr>
      </w:pPr>
    </w:p>
    <w:sectPr w:rsidR="00B83623" w:rsidSect="006E3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NewRomanPSMT">
    <w:charset w:val="00"/>
    <w:family w:val="auto"/>
    <w:pitch w:val="variable"/>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DFF"/>
    <w:multiLevelType w:val="hybridMultilevel"/>
    <w:tmpl w:val="0E726A7E"/>
    <w:lvl w:ilvl="0" w:tplc="F998FC0C">
      <w:numFmt w:val="bullet"/>
      <w:lvlText w:val="-"/>
      <w:lvlJc w:val="left"/>
      <w:pPr>
        <w:ind w:left="720" w:hanging="360"/>
      </w:pPr>
      <w:rPr>
        <w:rFonts w:ascii="Times New Roman" w:eastAsiaTheme="minorHAnsi" w:hAnsi="Times New Roman" w:cs="Times New Roman" w:hint="default"/>
        <w:b/>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2F051350"/>
    <w:multiLevelType w:val="hybridMultilevel"/>
    <w:tmpl w:val="F5601774"/>
    <w:lvl w:ilvl="0" w:tplc="B52CEEA0">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74D14AC"/>
    <w:multiLevelType w:val="multilevel"/>
    <w:tmpl w:val="595A419A"/>
    <w:styleLink w:val="WWNum1"/>
    <w:lvl w:ilvl="0">
      <w:numFmt w:val="bullet"/>
      <w:lvlText w:val="-"/>
      <w:lvlJc w:val="left"/>
      <w:pPr>
        <w:ind w:left="720" w:hanging="360"/>
      </w:pPr>
      <w:rPr>
        <w:rFonts w:ascii="Cambria" w:eastAsia="Times New Roman" w:hAnsi="Cambria" w:cs="TimesNewRomanPS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7D8812C5"/>
    <w:multiLevelType w:val="hybridMultilevel"/>
    <w:tmpl w:val="8E6E81FA"/>
    <w:lvl w:ilvl="0" w:tplc="200CC798">
      <w:numFmt w:val="bullet"/>
      <w:lvlText w:val="-"/>
      <w:lvlJc w:val="left"/>
      <w:pPr>
        <w:ind w:left="720" w:hanging="360"/>
      </w:pPr>
      <w:rPr>
        <w:rFonts w:ascii="Comic Sans MS" w:eastAsiaTheme="minorHAnsi" w:hAnsi="Comic Sans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5B"/>
    <w:rsid w:val="00030AF2"/>
    <w:rsid w:val="00056078"/>
    <w:rsid w:val="00066705"/>
    <w:rsid w:val="0008089F"/>
    <w:rsid w:val="00096024"/>
    <w:rsid w:val="000D031F"/>
    <w:rsid w:val="000D4A6A"/>
    <w:rsid w:val="001867C5"/>
    <w:rsid w:val="001A7301"/>
    <w:rsid w:val="001C10DB"/>
    <w:rsid w:val="001C57D8"/>
    <w:rsid w:val="00222786"/>
    <w:rsid w:val="002D47B7"/>
    <w:rsid w:val="00301F0D"/>
    <w:rsid w:val="003128F2"/>
    <w:rsid w:val="003213FF"/>
    <w:rsid w:val="00323D4E"/>
    <w:rsid w:val="003304BA"/>
    <w:rsid w:val="00363C99"/>
    <w:rsid w:val="00365350"/>
    <w:rsid w:val="004455AA"/>
    <w:rsid w:val="004711BE"/>
    <w:rsid w:val="004C3DBB"/>
    <w:rsid w:val="004F7E70"/>
    <w:rsid w:val="0051224B"/>
    <w:rsid w:val="0052059D"/>
    <w:rsid w:val="005575F0"/>
    <w:rsid w:val="00573A97"/>
    <w:rsid w:val="00573F41"/>
    <w:rsid w:val="005842E4"/>
    <w:rsid w:val="0062044A"/>
    <w:rsid w:val="006222AC"/>
    <w:rsid w:val="0063545B"/>
    <w:rsid w:val="00644E8A"/>
    <w:rsid w:val="006577A5"/>
    <w:rsid w:val="006B72D9"/>
    <w:rsid w:val="006C0969"/>
    <w:rsid w:val="006C48D9"/>
    <w:rsid w:val="006E3EED"/>
    <w:rsid w:val="006F034D"/>
    <w:rsid w:val="007022F0"/>
    <w:rsid w:val="00753E45"/>
    <w:rsid w:val="00767B3F"/>
    <w:rsid w:val="007865FA"/>
    <w:rsid w:val="007A19F4"/>
    <w:rsid w:val="007D1783"/>
    <w:rsid w:val="007E30D1"/>
    <w:rsid w:val="007F098F"/>
    <w:rsid w:val="0081649D"/>
    <w:rsid w:val="008329E2"/>
    <w:rsid w:val="0087617B"/>
    <w:rsid w:val="00887092"/>
    <w:rsid w:val="008A0710"/>
    <w:rsid w:val="008A4D1C"/>
    <w:rsid w:val="008F4F28"/>
    <w:rsid w:val="00931EE8"/>
    <w:rsid w:val="00971504"/>
    <w:rsid w:val="00A06760"/>
    <w:rsid w:val="00A54980"/>
    <w:rsid w:val="00A81DDD"/>
    <w:rsid w:val="00A9063A"/>
    <w:rsid w:val="00AC2F91"/>
    <w:rsid w:val="00AE730D"/>
    <w:rsid w:val="00B16249"/>
    <w:rsid w:val="00B83623"/>
    <w:rsid w:val="00B8520D"/>
    <w:rsid w:val="00C27854"/>
    <w:rsid w:val="00CA4D98"/>
    <w:rsid w:val="00CE37A0"/>
    <w:rsid w:val="00D436F7"/>
    <w:rsid w:val="00D91575"/>
    <w:rsid w:val="00DC2C4C"/>
    <w:rsid w:val="00DF053F"/>
    <w:rsid w:val="00E45021"/>
    <w:rsid w:val="00E468A0"/>
    <w:rsid w:val="00E5235B"/>
    <w:rsid w:val="00E54000"/>
    <w:rsid w:val="00E56CC1"/>
    <w:rsid w:val="00E82AE2"/>
    <w:rsid w:val="00F439F5"/>
    <w:rsid w:val="00F47DA3"/>
    <w:rsid w:val="00F669E9"/>
    <w:rsid w:val="00F85650"/>
    <w:rsid w:val="00FA1B39"/>
    <w:rsid w:val="00FB36E2"/>
    <w:rsid w:val="00FD2E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7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D4A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4A6A"/>
    <w:rPr>
      <w:rFonts w:ascii="Tahoma" w:hAnsi="Tahoma" w:cs="Tahoma"/>
      <w:sz w:val="16"/>
      <w:szCs w:val="16"/>
    </w:rPr>
  </w:style>
  <w:style w:type="paragraph" w:styleId="Odstavekseznama">
    <w:name w:val="List Paragraph"/>
    <w:basedOn w:val="Navaden"/>
    <w:qFormat/>
    <w:rsid w:val="007865FA"/>
    <w:pPr>
      <w:ind w:left="720"/>
      <w:contextualSpacing/>
    </w:pPr>
  </w:style>
  <w:style w:type="character" w:styleId="Hiperpovezava">
    <w:name w:val="Hyperlink"/>
    <w:basedOn w:val="Privzetapisavaodstavka"/>
    <w:uiPriority w:val="99"/>
    <w:unhideWhenUsed/>
    <w:rsid w:val="008329E2"/>
    <w:rPr>
      <w:color w:val="0000FF" w:themeColor="hyperlink"/>
      <w:u w:val="single"/>
    </w:rPr>
  </w:style>
  <w:style w:type="character" w:styleId="SledenaHiperpovezava">
    <w:name w:val="FollowedHyperlink"/>
    <w:basedOn w:val="Privzetapisavaodstavka"/>
    <w:uiPriority w:val="99"/>
    <w:semiHidden/>
    <w:unhideWhenUsed/>
    <w:rsid w:val="00B83623"/>
    <w:rPr>
      <w:color w:val="954F72"/>
      <w:u w:val="single"/>
    </w:rPr>
  </w:style>
  <w:style w:type="paragraph" w:customStyle="1" w:styleId="msonormal0">
    <w:name w:val="msonormal"/>
    <w:basedOn w:val="Navaden"/>
    <w:rsid w:val="00B836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lang w:eastAsia="sl-SI"/>
    </w:rPr>
  </w:style>
  <w:style w:type="paragraph" w:customStyle="1" w:styleId="xl64">
    <w:name w:val="xl64"/>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5">
    <w:name w:val="xl65"/>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16"/>
      <w:szCs w:val="16"/>
      <w:lang w:eastAsia="sl-SI"/>
    </w:rPr>
  </w:style>
  <w:style w:type="paragraph" w:customStyle="1" w:styleId="xl66">
    <w:name w:val="xl66"/>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67">
    <w:name w:val="xl67"/>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12"/>
      <w:szCs w:val="12"/>
      <w:lang w:eastAsia="sl-SI"/>
    </w:rPr>
  </w:style>
  <w:style w:type="paragraph" w:customStyle="1" w:styleId="xl68">
    <w:name w:val="xl68"/>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12"/>
      <w:szCs w:val="12"/>
      <w:lang w:eastAsia="sl-SI"/>
    </w:rPr>
  </w:style>
  <w:style w:type="paragraph" w:customStyle="1" w:styleId="xl69">
    <w:name w:val="xl69"/>
    <w:basedOn w:val="Navaden"/>
    <w:rsid w:val="00B83623"/>
    <w:pPr>
      <w:pBdr>
        <w:left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lang w:eastAsia="sl-SI"/>
    </w:rPr>
  </w:style>
  <w:style w:type="paragraph" w:customStyle="1" w:styleId="xl70">
    <w:name w:val="xl70"/>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1">
    <w:name w:val="xl71"/>
    <w:basedOn w:val="Navaden"/>
    <w:rsid w:val="00B83623"/>
    <w:pPr>
      <w:spacing w:before="100" w:beforeAutospacing="1" w:after="100" w:afterAutospacing="1" w:line="240" w:lineRule="auto"/>
    </w:pPr>
    <w:rPr>
      <w:rFonts w:ascii="Arial" w:eastAsia="Times New Roman" w:hAnsi="Arial" w:cs="Arial"/>
      <w:sz w:val="16"/>
      <w:szCs w:val="16"/>
      <w:lang w:eastAsia="sl-SI"/>
    </w:rPr>
  </w:style>
  <w:style w:type="paragraph" w:customStyle="1" w:styleId="xl72">
    <w:name w:val="xl72"/>
    <w:basedOn w:val="Navaden"/>
    <w:rsid w:val="00B83623"/>
    <w:pPr>
      <w:spacing w:before="100" w:beforeAutospacing="1" w:after="100" w:afterAutospacing="1" w:line="240" w:lineRule="auto"/>
    </w:pPr>
    <w:rPr>
      <w:rFonts w:ascii="Times New Roman" w:eastAsia="Times New Roman" w:hAnsi="Times New Roman" w:cs="Times New Roman"/>
      <w:sz w:val="12"/>
      <w:szCs w:val="12"/>
      <w:lang w:eastAsia="sl-SI"/>
    </w:rPr>
  </w:style>
  <w:style w:type="paragraph" w:customStyle="1" w:styleId="xl73">
    <w:name w:val="xl73"/>
    <w:basedOn w:val="Navaden"/>
    <w:rsid w:val="00B83623"/>
    <w:pPr>
      <w:spacing w:before="100" w:beforeAutospacing="1" w:after="100" w:afterAutospacing="1" w:line="240" w:lineRule="auto"/>
    </w:pPr>
    <w:rPr>
      <w:rFonts w:ascii="Arial" w:eastAsia="Times New Roman" w:hAnsi="Arial" w:cs="Arial"/>
      <w:sz w:val="12"/>
      <w:szCs w:val="12"/>
      <w:lang w:eastAsia="sl-SI"/>
    </w:rPr>
  </w:style>
  <w:style w:type="paragraph" w:customStyle="1" w:styleId="Standard">
    <w:name w:val="Standard"/>
    <w:rsid w:val="001C57D8"/>
    <w:pPr>
      <w:suppressAutoHyphens/>
      <w:autoSpaceDN w:val="0"/>
      <w:textAlignment w:val="baseline"/>
    </w:pPr>
    <w:rPr>
      <w:rFonts w:ascii="Comic Sans MS" w:eastAsia="Arial" w:hAnsi="Comic Sans MS" w:cs="Comic Sans MS"/>
      <w:kern w:val="3"/>
      <w:lang w:eastAsia="ar-SA"/>
    </w:rPr>
  </w:style>
  <w:style w:type="numbering" w:customStyle="1" w:styleId="WWNum1">
    <w:name w:val="WWNum1"/>
    <w:basedOn w:val="Brezseznama"/>
    <w:rsid w:val="001C57D8"/>
    <w:pPr>
      <w:numPr>
        <w:numId w:val="4"/>
      </w:numPr>
    </w:pPr>
  </w:style>
  <w:style w:type="paragraph" w:styleId="Navadensplet">
    <w:name w:val="Normal (Web)"/>
    <w:basedOn w:val="Navaden"/>
    <w:uiPriority w:val="99"/>
    <w:semiHidden/>
    <w:unhideWhenUsed/>
    <w:rsid w:val="003304B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7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D4A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4A6A"/>
    <w:rPr>
      <w:rFonts w:ascii="Tahoma" w:hAnsi="Tahoma" w:cs="Tahoma"/>
      <w:sz w:val="16"/>
      <w:szCs w:val="16"/>
    </w:rPr>
  </w:style>
  <w:style w:type="paragraph" w:styleId="Odstavekseznama">
    <w:name w:val="List Paragraph"/>
    <w:basedOn w:val="Navaden"/>
    <w:qFormat/>
    <w:rsid w:val="007865FA"/>
    <w:pPr>
      <w:ind w:left="720"/>
      <w:contextualSpacing/>
    </w:pPr>
  </w:style>
  <w:style w:type="character" w:styleId="Hiperpovezava">
    <w:name w:val="Hyperlink"/>
    <w:basedOn w:val="Privzetapisavaodstavka"/>
    <w:uiPriority w:val="99"/>
    <w:unhideWhenUsed/>
    <w:rsid w:val="008329E2"/>
    <w:rPr>
      <w:color w:val="0000FF" w:themeColor="hyperlink"/>
      <w:u w:val="single"/>
    </w:rPr>
  </w:style>
  <w:style w:type="character" w:styleId="SledenaHiperpovezava">
    <w:name w:val="FollowedHyperlink"/>
    <w:basedOn w:val="Privzetapisavaodstavka"/>
    <w:uiPriority w:val="99"/>
    <w:semiHidden/>
    <w:unhideWhenUsed/>
    <w:rsid w:val="00B83623"/>
    <w:rPr>
      <w:color w:val="954F72"/>
      <w:u w:val="single"/>
    </w:rPr>
  </w:style>
  <w:style w:type="paragraph" w:customStyle="1" w:styleId="msonormal0">
    <w:name w:val="msonormal"/>
    <w:basedOn w:val="Navaden"/>
    <w:rsid w:val="00B836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lang w:eastAsia="sl-SI"/>
    </w:rPr>
  </w:style>
  <w:style w:type="paragraph" w:customStyle="1" w:styleId="xl64">
    <w:name w:val="xl64"/>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5">
    <w:name w:val="xl65"/>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16"/>
      <w:szCs w:val="16"/>
      <w:lang w:eastAsia="sl-SI"/>
    </w:rPr>
  </w:style>
  <w:style w:type="paragraph" w:customStyle="1" w:styleId="xl66">
    <w:name w:val="xl66"/>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67">
    <w:name w:val="xl67"/>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12"/>
      <w:szCs w:val="12"/>
      <w:lang w:eastAsia="sl-SI"/>
    </w:rPr>
  </w:style>
  <w:style w:type="paragraph" w:customStyle="1" w:styleId="xl68">
    <w:name w:val="xl68"/>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12"/>
      <w:szCs w:val="12"/>
      <w:lang w:eastAsia="sl-SI"/>
    </w:rPr>
  </w:style>
  <w:style w:type="paragraph" w:customStyle="1" w:styleId="xl69">
    <w:name w:val="xl69"/>
    <w:basedOn w:val="Navaden"/>
    <w:rsid w:val="00B83623"/>
    <w:pPr>
      <w:pBdr>
        <w:left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lang w:eastAsia="sl-SI"/>
    </w:rPr>
  </w:style>
  <w:style w:type="paragraph" w:customStyle="1" w:styleId="xl70">
    <w:name w:val="xl70"/>
    <w:basedOn w:val="Navaden"/>
    <w:rsid w:val="00B83623"/>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1">
    <w:name w:val="xl71"/>
    <w:basedOn w:val="Navaden"/>
    <w:rsid w:val="00B83623"/>
    <w:pPr>
      <w:spacing w:before="100" w:beforeAutospacing="1" w:after="100" w:afterAutospacing="1" w:line="240" w:lineRule="auto"/>
    </w:pPr>
    <w:rPr>
      <w:rFonts w:ascii="Arial" w:eastAsia="Times New Roman" w:hAnsi="Arial" w:cs="Arial"/>
      <w:sz w:val="16"/>
      <w:szCs w:val="16"/>
      <w:lang w:eastAsia="sl-SI"/>
    </w:rPr>
  </w:style>
  <w:style w:type="paragraph" w:customStyle="1" w:styleId="xl72">
    <w:name w:val="xl72"/>
    <w:basedOn w:val="Navaden"/>
    <w:rsid w:val="00B83623"/>
    <w:pPr>
      <w:spacing w:before="100" w:beforeAutospacing="1" w:after="100" w:afterAutospacing="1" w:line="240" w:lineRule="auto"/>
    </w:pPr>
    <w:rPr>
      <w:rFonts w:ascii="Times New Roman" w:eastAsia="Times New Roman" w:hAnsi="Times New Roman" w:cs="Times New Roman"/>
      <w:sz w:val="12"/>
      <w:szCs w:val="12"/>
      <w:lang w:eastAsia="sl-SI"/>
    </w:rPr>
  </w:style>
  <w:style w:type="paragraph" w:customStyle="1" w:styleId="xl73">
    <w:name w:val="xl73"/>
    <w:basedOn w:val="Navaden"/>
    <w:rsid w:val="00B83623"/>
    <w:pPr>
      <w:spacing w:before="100" w:beforeAutospacing="1" w:after="100" w:afterAutospacing="1" w:line="240" w:lineRule="auto"/>
    </w:pPr>
    <w:rPr>
      <w:rFonts w:ascii="Arial" w:eastAsia="Times New Roman" w:hAnsi="Arial" w:cs="Arial"/>
      <w:sz w:val="12"/>
      <w:szCs w:val="12"/>
      <w:lang w:eastAsia="sl-SI"/>
    </w:rPr>
  </w:style>
  <w:style w:type="paragraph" w:customStyle="1" w:styleId="Standard">
    <w:name w:val="Standard"/>
    <w:rsid w:val="001C57D8"/>
    <w:pPr>
      <w:suppressAutoHyphens/>
      <w:autoSpaceDN w:val="0"/>
      <w:textAlignment w:val="baseline"/>
    </w:pPr>
    <w:rPr>
      <w:rFonts w:ascii="Comic Sans MS" w:eastAsia="Arial" w:hAnsi="Comic Sans MS" w:cs="Comic Sans MS"/>
      <w:kern w:val="3"/>
      <w:lang w:eastAsia="ar-SA"/>
    </w:rPr>
  </w:style>
  <w:style w:type="numbering" w:customStyle="1" w:styleId="WWNum1">
    <w:name w:val="WWNum1"/>
    <w:basedOn w:val="Brezseznama"/>
    <w:rsid w:val="001C57D8"/>
    <w:pPr>
      <w:numPr>
        <w:numId w:val="4"/>
      </w:numPr>
    </w:pPr>
  </w:style>
  <w:style w:type="paragraph" w:styleId="Navadensplet">
    <w:name w:val="Normal (Web)"/>
    <w:basedOn w:val="Navaden"/>
    <w:uiPriority w:val="99"/>
    <w:semiHidden/>
    <w:unhideWhenUsed/>
    <w:rsid w:val="003304B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2115">
      <w:bodyDiv w:val="1"/>
      <w:marLeft w:val="0"/>
      <w:marRight w:val="0"/>
      <w:marTop w:val="0"/>
      <w:marBottom w:val="0"/>
      <w:divBdr>
        <w:top w:val="none" w:sz="0" w:space="0" w:color="auto"/>
        <w:left w:val="none" w:sz="0" w:space="0" w:color="auto"/>
        <w:bottom w:val="none" w:sz="0" w:space="0" w:color="auto"/>
        <w:right w:val="none" w:sz="0" w:space="0" w:color="auto"/>
      </w:divBdr>
    </w:div>
    <w:div w:id="145171933">
      <w:marLeft w:val="0"/>
      <w:marRight w:val="0"/>
      <w:marTop w:val="0"/>
      <w:marBottom w:val="0"/>
      <w:divBdr>
        <w:top w:val="none" w:sz="0" w:space="0" w:color="auto"/>
        <w:left w:val="none" w:sz="0" w:space="0" w:color="auto"/>
        <w:bottom w:val="none" w:sz="0" w:space="0" w:color="auto"/>
        <w:right w:val="none" w:sz="0" w:space="0" w:color="auto"/>
      </w:divBdr>
      <w:divsChild>
        <w:div w:id="2134905454">
          <w:marLeft w:val="0"/>
          <w:marRight w:val="0"/>
          <w:marTop w:val="0"/>
          <w:marBottom w:val="0"/>
          <w:divBdr>
            <w:top w:val="none" w:sz="0" w:space="0" w:color="auto"/>
            <w:left w:val="none" w:sz="0" w:space="0" w:color="auto"/>
            <w:bottom w:val="none" w:sz="0" w:space="0" w:color="auto"/>
            <w:right w:val="none" w:sz="0" w:space="0" w:color="auto"/>
          </w:divBdr>
        </w:div>
      </w:divsChild>
    </w:div>
    <w:div w:id="230313742">
      <w:bodyDiv w:val="1"/>
      <w:marLeft w:val="0"/>
      <w:marRight w:val="0"/>
      <w:marTop w:val="0"/>
      <w:marBottom w:val="0"/>
      <w:divBdr>
        <w:top w:val="none" w:sz="0" w:space="0" w:color="auto"/>
        <w:left w:val="none" w:sz="0" w:space="0" w:color="auto"/>
        <w:bottom w:val="none" w:sz="0" w:space="0" w:color="auto"/>
        <w:right w:val="none" w:sz="0" w:space="0" w:color="auto"/>
      </w:divBdr>
      <w:divsChild>
        <w:div w:id="1465000372">
          <w:marLeft w:val="0"/>
          <w:marRight w:val="0"/>
          <w:marTop w:val="0"/>
          <w:marBottom w:val="0"/>
          <w:divBdr>
            <w:top w:val="none" w:sz="0" w:space="0" w:color="auto"/>
            <w:left w:val="none" w:sz="0" w:space="0" w:color="auto"/>
            <w:bottom w:val="none" w:sz="0" w:space="0" w:color="auto"/>
            <w:right w:val="none" w:sz="0" w:space="0" w:color="auto"/>
          </w:divBdr>
        </w:div>
        <w:div w:id="173961480">
          <w:marLeft w:val="0"/>
          <w:marRight w:val="0"/>
          <w:marTop w:val="0"/>
          <w:marBottom w:val="0"/>
          <w:divBdr>
            <w:top w:val="none" w:sz="0" w:space="0" w:color="auto"/>
            <w:left w:val="none" w:sz="0" w:space="0" w:color="auto"/>
            <w:bottom w:val="none" w:sz="0" w:space="0" w:color="auto"/>
            <w:right w:val="none" w:sz="0" w:space="0" w:color="auto"/>
          </w:divBdr>
        </w:div>
        <w:div w:id="1637445959">
          <w:marLeft w:val="0"/>
          <w:marRight w:val="0"/>
          <w:marTop w:val="0"/>
          <w:marBottom w:val="0"/>
          <w:divBdr>
            <w:top w:val="none" w:sz="0" w:space="0" w:color="auto"/>
            <w:left w:val="none" w:sz="0" w:space="0" w:color="auto"/>
            <w:bottom w:val="none" w:sz="0" w:space="0" w:color="auto"/>
            <w:right w:val="none" w:sz="0" w:space="0" w:color="auto"/>
          </w:divBdr>
        </w:div>
        <w:div w:id="1486168189">
          <w:marLeft w:val="0"/>
          <w:marRight w:val="0"/>
          <w:marTop w:val="0"/>
          <w:marBottom w:val="0"/>
          <w:divBdr>
            <w:top w:val="none" w:sz="0" w:space="0" w:color="auto"/>
            <w:left w:val="none" w:sz="0" w:space="0" w:color="auto"/>
            <w:bottom w:val="none" w:sz="0" w:space="0" w:color="auto"/>
            <w:right w:val="none" w:sz="0" w:space="0" w:color="auto"/>
          </w:divBdr>
        </w:div>
        <w:div w:id="2109233267">
          <w:marLeft w:val="0"/>
          <w:marRight w:val="0"/>
          <w:marTop w:val="0"/>
          <w:marBottom w:val="0"/>
          <w:divBdr>
            <w:top w:val="none" w:sz="0" w:space="0" w:color="auto"/>
            <w:left w:val="none" w:sz="0" w:space="0" w:color="auto"/>
            <w:bottom w:val="none" w:sz="0" w:space="0" w:color="auto"/>
            <w:right w:val="none" w:sz="0" w:space="0" w:color="auto"/>
          </w:divBdr>
        </w:div>
        <w:div w:id="1251162675">
          <w:marLeft w:val="0"/>
          <w:marRight w:val="0"/>
          <w:marTop w:val="0"/>
          <w:marBottom w:val="0"/>
          <w:divBdr>
            <w:top w:val="none" w:sz="0" w:space="0" w:color="auto"/>
            <w:left w:val="none" w:sz="0" w:space="0" w:color="auto"/>
            <w:bottom w:val="none" w:sz="0" w:space="0" w:color="auto"/>
            <w:right w:val="none" w:sz="0" w:space="0" w:color="auto"/>
          </w:divBdr>
        </w:div>
        <w:div w:id="1081409998">
          <w:marLeft w:val="0"/>
          <w:marRight w:val="0"/>
          <w:marTop w:val="0"/>
          <w:marBottom w:val="0"/>
          <w:divBdr>
            <w:top w:val="none" w:sz="0" w:space="0" w:color="auto"/>
            <w:left w:val="none" w:sz="0" w:space="0" w:color="auto"/>
            <w:bottom w:val="none" w:sz="0" w:space="0" w:color="auto"/>
            <w:right w:val="none" w:sz="0" w:space="0" w:color="auto"/>
          </w:divBdr>
        </w:div>
        <w:div w:id="1322153473">
          <w:marLeft w:val="0"/>
          <w:marRight w:val="0"/>
          <w:marTop w:val="0"/>
          <w:marBottom w:val="0"/>
          <w:divBdr>
            <w:top w:val="none" w:sz="0" w:space="0" w:color="auto"/>
            <w:left w:val="none" w:sz="0" w:space="0" w:color="auto"/>
            <w:bottom w:val="none" w:sz="0" w:space="0" w:color="auto"/>
            <w:right w:val="none" w:sz="0" w:space="0" w:color="auto"/>
          </w:divBdr>
        </w:div>
        <w:div w:id="676466670">
          <w:marLeft w:val="0"/>
          <w:marRight w:val="0"/>
          <w:marTop w:val="0"/>
          <w:marBottom w:val="0"/>
          <w:divBdr>
            <w:top w:val="none" w:sz="0" w:space="0" w:color="auto"/>
            <w:left w:val="none" w:sz="0" w:space="0" w:color="auto"/>
            <w:bottom w:val="none" w:sz="0" w:space="0" w:color="auto"/>
            <w:right w:val="none" w:sz="0" w:space="0" w:color="auto"/>
          </w:divBdr>
        </w:div>
      </w:divsChild>
    </w:div>
    <w:div w:id="351804403">
      <w:marLeft w:val="0"/>
      <w:marRight w:val="0"/>
      <w:marTop w:val="0"/>
      <w:marBottom w:val="0"/>
      <w:divBdr>
        <w:top w:val="none" w:sz="0" w:space="0" w:color="auto"/>
        <w:left w:val="none" w:sz="0" w:space="0" w:color="auto"/>
        <w:bottom w:val="none" w:sz="0" w:space="0" w:color="auto"/>
        <w:right w:val="none" w:sz="0" w:space="0" w:color="auto"/>
      </w:divBdr>
      <w:divsChild>
        <w:div w:id="996156222">
          <w:marLeft w:val="0"/>
          <w:marRight w:val="0"/>
          <w:marTop w:val="0"/>
          <w:marBottom w:val="0"/>
          <w:divBdr>
            <w:top w:val="none" w:sz="0" w:space="0" w:color="auto"/>
            <w:left w:val="none" w:sz="0" w:space="0" w:color="auto"/>
            <w:bottom w:val="none" w:sz="0" w:space="0" w:color="auto"/>
            <w:right w:val="none" w:sz="0" w:space="0" w:color="auto"/>
          </w:divBdr>
        </w:div>
      </w:divsChild>
    </w:div>
    <w:div w:id="472143084">
      <w:bodyDiv w:val="1"/>
      <w:marLeft w:val="0"/>
      <w:marRight w:val="0"/>
      <w:marTop w:val="0"/>
      <w:marBottom w:val="0"/>
      <w:divBdr>
        <w:top w:val="none" w:sz="0" w:space="0" w:color="auto"/>
        <w:left w:val="none" w:sz="0" w:space="0" w:color="auto"/>
        <w:bottom w:val="none" w:sz="0" w:space="0" w:color="auto"/>
        <w:right w:val="none" w:sz="0" w:space="0" w:color="auto"/>
      </w:divBdr>
    </w:div>
    <w:div w:id="477917450">
      <w:marLeft w:val="0"/>
      <w:marRight w:val="0"/>
      <w:marTop w:val="0"/>
      <w:marBottom w:val="0"/>
      <w:divBdr>
        <w:top w:val="none" w:sz="0" w:space="0" w:color="auto"/>
        <w:left w:val="none" w:sz="0" w:space="0" w:color="auto"/>
        <w:bottom w:val="none" w:sz="0" w:space="0" w:color="auto"/>
        <w:right w:val="none" w:sz="0" w:space="0" w:color="auto"/>
      </w:divBdr>
      <w:divsChild>
        <w:div w:id="778988922">
          <w:marLeft w:val="0"/>
          <w:marRight w:val="0"/>
          <w:marTop w:val="0"/>
          <w:marBottom w:val="0"/>
          <w:divBdr>
            <w:top w:val="none" w:sz="0" w:space="0" w:color="auto"/>
            <w:left w:val="none" w:sz="0" w:space="0" w:color="auto"/>
            <w:bottom w:val="none" w:sz="0" w:space="0" w:color="auto"/>
            <w:right w:val="none" w:sz="0" w:space="0" w:color="auto"/>
          </w:divBdr>
        </w:div>
      </w:divsChild>
    </w:div>
    <w:div w:id="525565406">
      <w:bodyDiv w:val="1"/>
      <w:marLeft w:val="0"/>
      <w:marRight w:val="0"/>
      <w:marTop w:val="0"/>
      <w:marBottom w:val="0"/>
      <w:divBdr>
        <w:top w:val="none" w:sz="0" w:space="0" w:color="auto"/>
        <w:left w:val="none" w:sz="0" w:space="0" w:color="auto"/>
        <w:bottom w:val="none" w:sz="0" w:space="0" w:color="auto"/>
        <w:right w:val="none" w:sz="0" w:space="0" w:color="auto"/>
      </w:divBdr>
    </w:div>
    <w:div w:id="553201567">
      <w:marLeft w:val="0"/>
      <w:marRight w:val="0"/>
      <w:marTop w:val="0"/>
      <w:marBottom w:val="0"/>
      <w:divBdr>
        <w:top w:val="none" w:sz="0" w:space="0" w:color="auto"/>
        <w:left w:val="none" w:sz="0" w:space="0" w:color="auto"/>
        <w:bottom w:val="none" w:sz="0" w:space="0" w:color="auto"/>
        <w:right w:val="none" w:sz="0" w:space="0" w:color="auto"/>
      </w:divBdr>
      <w:divsChild>
        <w:div w:id="1885091861">
          <w:marLeft w:val="0"/>
          <w:marRight w:val="0"/>
          <w:marTop w:val="0"/>
          <w:marBottom w:val="0"/>
          <w:divBdr>
            <w:top w:val="none" w:sz="0" w:space="0" w:color="auto"/>
            <w:left w:val="none" w:sz="0" w:space="0" w:color="auto"/>
            <w:bottom w:val="none" w:sz="0" w:space="0" w:color="auto"/>
            <w:right w:val="none" w:sz="0" w:space="0" w:color="auto"/>
          </w:divBdr>
        </w:div>
      </w:divsChild>
    </w:div>
    <w:div w:id="783886011">
      <w:marLeft w:val="0"/>
      <w:marRight w:val="0"/>
      <w:marTop w:val="0"/>
      <w:marBottom w:val="0"/>
      <w:divBdr>
        <w:top w:val="none" w:sz="0" w:space="0" w:color="auto"/>
        <w:left w:val="none" w:sz="0" w:space="0" w:color="auto"/>
        <w:bottom w:val="none" w:sz="0" w:space="0" w:color="auto"/>
        <w:right w:val="none" w:sz="0" w:space="0" w:color="auto"/>
      </w:divBdr>
      <w:divsChild>
        <w:div w:id="2033676954">
          <w:marLeft w:val="0"/>
          <w:marRight w:val="0"/>
          <w:marTop w:val="0"/>
          <w:marBottom w:val="0"/>
          <w:divBdr>
            <w:top w:val="none" w:sz="0" w:space="0" w:color="auto"/>
            <w:left w:val="none" w:sz="0" w:space="0" w:color="auto"/>
            <w:bottom w:val="none" w:sz="0" w:space="0" w:color="auto"/>
            <w:right w:val="none" w:sz="0" w:space="0" w:color="auto"/>
          </w:divBdr>
        </w:div>
      </w:divsChild>
    </w:div>
    <w:div w:id="898905068">
      <w:marLeft w:val="0"/>
      <w:marRight w:val="0"/>
      <w:marTop w:val="0"/>
      <w:marBottom w:val="0"/>
      <w:divBdr>
        <w:top w:val="none" w:sz="0" w:space="0" w:color="auto"/>
        <w:left w:val="none" w:sz="0" w:space="0" w:color="auto"/>
        <w:bottom w:val="none" w:sz="0" w:space="0" w:color="auto"/>
        <w:right w:val="none" w:sz="0" w:space="0" w:color="auto"/>
      </w:divBdr>
      <w:divsChild>
        <w:div w:id="487213970">
          <w:marLeft w:val="0"/>
          <w:marRight w:val="0"/>
          <w:marTop w:val="0"/>
          <w:marBottom w:val="0"/>
          <w:divBdr>
            <w:top w:val="none" w:sz="0" w:space="0" w:color="auto"/>
            <w:left w:val="none" w:sz="0" w:space="0" w:color="auto"/>
            <w:bottom w:val="none" w:sz="0" w:space="0" w:color="auto"/>
            <w:right w:val="none" w:sz="0" w:space="0" w:color="auto"/>
          </w:divBdr>
        </w:div>
      </w:divsChild>
    </w:div>
    <w:div w:id="945576977">
      <w:bodyDiv w:val="1"/>
      <w:marLeft w:val="0"/>
      <w:marRight w:val="0"/>
      <w:marTop w:val="0"/>
      <w:marBottom w:val="0"/>
      <w:divBdr>
        <w:top w:val="none" w:sz="0" w:space="0" w:color="auto"/>
        <w:left w:val="none" w:sz="0" w:space="0" w:color="auto"/>
        <w:bottom w:val="none" w:sz="0" w:space="0" w:color="auto"/>
        <w:right w:val="none" w:sz="0" w:space="0" w:color="auto"/>
      </w:divBdr>
    </w:div>
    <w:div w:id="993141633">
      <w:marLeft w:val="0"/>
      <w:marRight w:val="0"/>
      <w:marTop w:val="0"/>
      <w:marBottom w:val="0"/>
      <w:divBdr>
        <w:top w:val="none" w:sz="0" w:space="0" w:color="auto"/>
        <w:left w:val="none" w:sz="0" w:space="0" w:color="auto"/>
        <w:bottom w:val="none" w:sz="0" w:space="0" w:color="auto"/>
        <w:right w:val="none" w:sz="0" w:space="0" w:color="auto"/>
      </w:divBdr>
      <w:divsChild>
        <w:div w:id="843472063">
          <w:marLeft w:val="0"/>
          <w:marRight w:val="0"/>
          <w:marTop w:val="0"/>
          <w:marBottom w:val="0"/>
          <w:divBdr>
            <w:top w:val="none" w:sz="0" w:space="0" w:color="auto"/>
            <w:left w:val="none" w:sz="0" w:space="0" w:color="auto"/>
            <w:bottom w:val="none" w:sz="0" w:space="0" w:color="auto"/>
            <w:right w:val="none" w:sz="0" w:space="0" w:color="auto"/>
          </w:divBdr>
        </w:div>
      </w:divsChild>
    </w:div>
    <w:div w:id="1112212024">
      <w:marLeft w:val="0"/>
      <w:marRight w:val="0"/>
      <w:marTop w:val="0"/>
      <w:marBottom w:val="0"/>
      <w:divBdr>
        <w:top w:val="none" w:sz="0" w:space="0" w:color="auto"/>
        <w:left w:val="none" w:sz="0" w:space="0" w:color="auto"/>
        <w:bottom w:val="none" w:sz="0" w:space="0" w:color="auto"/>
        <w:right w:val="none" w:sz="0" w:space="0" w:color="auto"/>
      </w:divBdr>
      <w:divsChild>
        <w:div w:id="1984843012">
          <w:marLeft w:val="0"/>
          <w:marRight w:val="0"/>
          <w:marTop w:val="0"/>
          <w:marBottom w:val="0"/>
          <w:divBdr>
            <w:top w:val="none" w:sz="0" w:space="0" w:color="auto"/>
            <w:left w:val="none" w:sz="0" w:space="0" w:color="auto"/>
            <w:bottom w:val="none" w:sz="0" w:space="0" w:color="auto"/>
            <w:right w:val="none" w:sz="0" w:space="0" w:color="auto"/>
          </w:divBdr>
        </w:div>
      </w:divsChild>
    </w:div>
    <w:div w:id="1170563478">
      <w:marLeft w:val="0"/>
      <w:marRight w:val="0"/>
      <w:marTop w:val="0"/>
      <w:marBottom w:val="0"/>
      <w:divBdr>
        <w:top w:val="none" w:sz="0" w:space="0" w:color="auto"/>
        <w:left w:val="none" w:sz="0" w:space="0" w:color="auto"/>
        <w:bottom w:val="none" w:sz="0" w:space="0" w:color="auto"/>
        <w:right w:val="none" w:sz="0" w:space="0" w:color="auto"/>
      </w:divBdr>
      <w:divsChild>
        <w:div w:id="2095471881">
          <w:marLeft w:val="0"/>
          <w:marRight w:val="0"/>
          <w:marTop w:val="0"/>
          <w:marBottom w:val="0"/>
          <w:divBdr>
            <w:top w:val="none" w:sz="0" w:space="0" w:color="auto"/>
            <w:left w:val="none" w:sz="0" w:space="0" w:color="auto"/>
            <w:bottom w:val="none" w:sz="0" w:space="0" w:color="auto"/>
            <w:right w:val="none" w:sz="0" w:space="0" w:color="auto"/>
          </w:divBdr>
        </w:div>
      </w:divsChild>
    </w:div>
    <w:div w:id="1465078563">
      <w:marLeft w:val="0"/>
      <w:marRight w:val="0"/>
      <w:marTop w:val="0"/>
      <w:marBottom w:val="0"/>
      <w:divBdr>
        <w:top w:val="none" w:sz="0" w:space="0" w:color="auto"/>
        <w:left w:val="none" w:sz="0" w:space="0" w:color="auto"/>
        <w:bottom w:val="none" w:sz="0" w:space="0" w:color="auto"/>
        <w:right w:val="none" w:sz="0" w:space="0" w:color="auto"/>
      </w:divBdr>
      <w:divsChild>
        <w:div w:id="2094426278">
          <w:marLeft w:val="0"/>
          <w:marRight w:val="0"/>
          <w:marTop w:val="0"/>
          <w:marBottom w:val="0"/>
          <w:divBdr>
            <w:top w:val="none" w:sz="0" w:space="0" w:color="auto"/>
            <w:left w:val="none" w:sz="0" w:space="0" w:color="auto"/>
            <w:bottom w:val="none" w:sz="0" w:space="0" w:color="auto"/>
            <w:right w:val="none" w:sz="0" w:space="0" w:color="auto"/>
          </w:divBdr>
        </w:div>
      </w:divsChild>
    </w:div>
    <w:div w:id="1646203687">
      <w:marLeft w:val="0"/>
      <w:marRight w:val="0"/>
      <w:marTop w:val="0"/>
      <w:marBottom w:val="0"/>
      <w:divBdr>
        <w:top w:val="none" w:sz="0" w:space="0" w:color="auto"/>
        <w:left w:val="none" w:sz="0" w:space="0" w:color="auto"/>
        <w:bottom w:val="none" w:sz="0" w:space="0" w:color="auto"/>
        <w:right w:val="none" w:sz="0" w:space="0" w:color="auto"/>
      </w:divBdr>
      <w:divsChild>
        <w:div w:id="1031686712">
          <w:marLeft w:val="0"/>
          <w:marRight w:val="0"/>
          <w:marTop w:val="0"/>
          <w:marBottom w:val="0"/>
          <w:divBdr>
            <w:top w:val="none" w:sz="0" w:space="0" w:color="auto"/>
            <w:left w:val="none" w:sz="0" w:space="0" w:color="auto"/>
            <w:bottom w:val="none" w:sz="0" w:space="0" w:color="auto"/>
            <w:right w:val="none" w:sz="0" w:space="0" w:color="auto"/>
          </w:divBdr>
        </w:div>
      </w:divsChild>
    </w:div>
    <w:div w:id="1797408743">
      <w:marLeft w:val="0"/>
      <w:marRight w:val="0"/>
      <w:marTop w:val="0"/>
      <w:marBottom w:val="0"/>
      <w:divBdr>
        <w:top w:val="none" w:sz="0" w:space="0" w:color="auto"/>
        <w:left w:val="none" w:sz="0" w:space="0" w:color="auto"/>
        <w:bottom w:val="none" w:sz="0" w:space="0" w:color="auto"/>
        <w:right w:val="none" w:sz="0" w:space="0" w:color="auto"/>
      </w:divBdr>
      <w:divsChild>
        <w:div w:id="1441223175">
          <w:marLeft w:val="0"/>
          <w:marRight w:val="0"/>
          <w:marTop w:val="0"/>
          <w:marBottom w:val="0"/>
          <w:divBdr>
            <w:top w:val="none" w:sz="0" w:space="0" w:color="auto"/>
            <w:left w:val="none" w:sz="0" w:space="0" w:color="auto"/>
            <w:bottom w:val="none" w:sz="0" w:space="0" w:color="auto"/>
            <w:right w:val="none" w:sz="0" w:space="0" w:color="auto"/>
          </w:divBdr>
        </w:div>
      </w:divsChild>
    </w:div>
    <w:div w:id="2009400181">
      <w:marLeft w:val="0"/>
      <w:marRight w:val="0"/>
      <w:marTop w:val="0"/>
      <w:marBottom w:val="0"/>
      <w:divBdr>
        <w:top w:val="none" w:sz="0" w:space="0" w:color="auto"/>
        <w:left w:val="none" w:sz="0" w:space="0" w:color="auto"/>
        <w:bottom w:val="none" w:sz="0" w:space="0" w:color="auto"/>
        <w:right w:val="none" w:sz="0" w:space="0" w:color="auto"/>
      </w:divBdr>
      <w:divsChild>
        <w:div w:id="1466460771">
          <w:marLeft w:val="0"/>
          <w:marRight w:val="0"/>
          <w:marTop w:val="0"/>
          <w:marBottom w:val="0"/>
          <w:divBdr>
            <w:top w:val="none" w:sz="0" w:space="0" w:color="auto"/>
            <w:left w:val="none" w:sz="0" w:space="0" w:color="auto"/>
            <w:bottom w:val="none" w:sz="0" w:space="0" w:color="auto"/>
            <w:right w:val="none" w:sz="0" w:space="0" w:color="auto"/>
          </w:divBdr>
        </w:div>
      </w:divsChild>
    </w:div>
    <w:div w:id="2023774454">
      <w:bodyDiv w:val="1"/>
      <w:marLeft w:val="0"/>
      <w:marRight w:val="0"/>
      <w:marTop w:val="0"/>
      <w:marBottom w:val="0"/>
      <w:divBdr>
        <w:top w:val="none" w:sz="0" w:space="0" w:color="auto"/>
        <w:left w:val="none" w:sz="0" w:space="0" w:color="auto"/>
        <w:bottom w:val="none" w:sz="0" w:space="0" w:color="auto"/>
        <w:right w:val="none" w:sz="0" w:space="0" w:color="auto"/>
      </w:divBdr>
    </w:div>
    <w:div w:id="2071465838">
      <w:marLeft w:val="0"/>
      <w:marRight w:val="0"/>
      <w:marTop w:val="0"/>
      <w:marBottom w:val="0"/>
      <w:divBdr>
        <w:top w:val="none" w:sz="0" w:space="0" w:color="auto"/>
        <w:left w:val="none" w:sz="0" w:space="0" w:color="auto"/>
        <w:bottom w:val="none" w:sz="0" w:space="0" w:color="auto"/>
        <w:right w:val="none" w:sz="0" w:space="0" w:color="auto"/>
      </w:divBdr>
      <w:divsChild>
        <w:div w:id="45437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obrazevanje.kzs@gmail.com" TargetMode="External"/><Relationship Id="rId3" Type="http://schemas.microsoft.com/office/2007/relationships/stylesWithEffects" Target="stylesWithEffects.xml"/><Relationship Id="rId7" Type="http://schemas.openxmlformats.org/officeDocument/2006/relationships/hyperlink" Target="mailto:izobrazevanje.kz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2143</Words>
  <Characters>12218</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Komisija za Izobrazevanje</dc:creator>
  <cp:lastModifiedBy>Poslovni sekretar KZS</cp:lastModifiedBy>
  <cp:revision>2</cp:revision>
  <dcterms:created xsi:type="dcterms:W3CDTF">2020-02-21T06:34:00Z</dcterms:created>
  <dcterms:modified xsi:type="dcterms:W3CDTF">2020-02-21T06:34:00Z</dcterms:modified>
</cp:coreProperties>
</file>