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9C500" w14:textId="77777777" w:rsidR="00867472" w:rsidRPr="002908B1" w:rsidRDefault="00867472" w:rsidP="00867472">
      <w:pPr>
        <w:rPr>
          <w:rFonts w:ascii="Arial" w:hAnsi="Arial" w:cs="Arial"/>
          <w:sz w:val="20"/>
          <w:szCs w:val="20"/>
        </w:rPr>
      </w:pPr>
      <w:r w:rsidRPr="002908B1">
        <w:rPr>
          <w:rFonts w:ascii="Arial" w:hAnsi="Arial" w:cs="Arial"/>
          <w:sz w:val="20"/>
          <w:szCs w:val="20"/>
        </w:rPr>
        <w:t xml:space="preserve">Komisija za izobraževanje in izpite                                                        </w:t>
      </w:r>
    </w:p>
    <w:p w14:paraId="59474094" w14:textId="77777777" w:rsidR="00867472" w:rsidRPr="002908B1" w:rsidRDefault="00867472" w:rsidP="00867472">
      <w:pPr>
        <w:rPr>
          <w:rFonts w:ascii="Arial" w:hAnsi="Arial" w:cs="Arial"/>
          <w:sz w:val="20"/>
          <w:szCs w:val="20"/>
        </w:rPr>
      </w:pPr>
      <w:r w:rsidRPr="002908B1">
        <w:rPr>
          <w:rFonts w:ascii="Arial" w:hAnsi="Arial" w:cs="Arial"/>
          <w:sz w:val="20"/>
          <w:szCs w:val="20"/>
        </w:rPr>
        <w:t>pri Kinološki zvezi Slovenije</w:t>
      </w:r>
    </w:p>
    <w:p w14:paraId="1D8554B8" w14:textId="77777777" w:rsidR="00867472" w:rsidRDefault="00867472" w:rsidP="00867472">
      <w:pPr>
        <w:rPr>
          <w:rFonts w:ascii="Arial" w:hAnsi="Arial" w:cs="Arial"/>
          <w:sz w:val="20"/>
          <w:szCs w:val="20"/>
        </w:rPr>
      </w:pPr>
      <w:r w:rsidRPr="002908B1">
        <w:rPr>
          <w:rFonts w:ascii="Arial" w:hAnsi="Arial" w:cs="Arial"/>
          <w:sz w:val="20"/>
          <w:szCs w:val="20"/>
        </w:rPr>
        <w:t>Članicam Kinološke zveze Slovenije</w:t>
      </w:r>
    </w:p>
    <w:p w14:paraId="1F0FE05A" w14:textId="77777777" w:rsidR="00867472" w:rsidRDefault="00867472" w:rsidP="00867472">
      <w:pPr>
        <w:rPr>
          <w:rFonts w:ascii="Arial" w:hAnsi="Arial" w:cs="Arial"/>
          <w:sz w:val="20"/>
          <w:szCs w:val="20"/>
        </w:rPr>
      </w:pPr>
    </w:p>
    <w:p w14:paraId="3F1E9771" w14:textId="77777777" w:rsidR="00867472" w:rsidRDefault="00867472" w:rsidP="00867472">
      <w:pPr>
        <w:rPr>
          <w:rFonts w:ascii="Arial" w:hAnsi="Arial" w:cs="Arial"/>
          <w:sz w:val="20"/>
          <w:szCs w:val="20"/>
        </w:rPr>
      </w:pPr>
    </w:p>
    <w:p w14:paraId="13A48D1D" w14:textId="77777777" w:rsidR="00867472" w:rsidRDefault="00867472" w:rsidP="00867472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Vodice, 3.12.2023</w:t>
      </w:r>
    </w:p>
    <w:p w14:paraId="2AC65AD1" w14:textId="77777777" w:rsidR="00867472" w:rsidRDefault="00867472" w:rsidP="00867472">
      <w:pPr>
        <w:jc w:val="right"/>
        <w:rPr>
          <w:rFonts w:ascii="Arial" w:hAnsi="Arial" w:cs="Arial"/>
          <w:sz w:val="20"/>
          <w:szCs w:val="20"/>
        </w:rPr>
      </w:pPr>
    </w:p>
    <w:p w14:paraId="1696D021" w14:textId="77777777" w:rsidR="00867472" w:rsidRPr="002908B1" w:rsidRDefault="00867472" w:rsidP="00867472">
      <w:pPr>
        <w:jc w:val="right"/>
        <w:rPr>
          <w:rFonts w:ascii="Arial" w:hAnsi="Arial" w:cs="Arial"/>
          <w:sz w:val="20"/>
          <w:szCs w:val="20"/>
        </w:rPr>
      </w:pPr>
    </w:p>
    <w:p w14:paraId="32BB516A" w14:textId="77777777" w:rsidR="00867472" w:rsidRPr="002908B1" w:rsidRDefault="00867472" w:rsidP="00867472">
      <w:pPr>
        <w:rPr>
          <w:rFonts w:ascii="Arial" w:hAnsi="Arial" w:cs="Arial"/>
          <w:sz w:val="20"/>
          <w:szCs w:val="20"/>
        </w:rPr>
      </w:pPr>
    </w:p>
    <w:p w14:paraId="572F17AA" w14:textId="38119B16" w:rsidR="00867472" w:rsidRPr="003566E9" w:rsidRDefault="00867472" w:rsidP="00867472">
      <w:pPr>
        <w:rPr>
          <w:rFonts w:ascii="Arial" w:hAnsi="Arial" w:cs="Arial"/>
          <w:b/>
          <w:bCs/>
          <w:sz w:val="20"/>
          <w:szCs w:val="20"/>
        </w:rPr>
      </w:pPr>
      <w:r w:rsidRPr="002908B1">
        <w:rPr>
          <w:rFonts w:ascii="Arial" w:hAnsi="Arial" w:cs="Arial"/>
          <w:sz w:val="20"/>
          <w:szCs w:val="20"/>
        </w:rPr>
        <w:t xml:space="preserve">Zadeva: </w:t>
      </w:r>
      <w:r w:rsidRPr="00370221">
        <w:rPr>
          <w:rFonts w:ascii="Arial" w:hAnsi="Arial" w:cs="Arial"/>
          <w:b/>
          <w:bCs/>
          <w:sz w:val="20"/>
          <w:szCs w:val="20"/>
        </w:rPr>
        <w:t xml:space="preserve">Razpis </w:t>
      </w:r>
      <w:r w:rsidR="00E428CA">
        <w:rPr>
          <w:rFonts w:ascii="Arial" w:hAnsi="Arial" w:cs="Arial"/>
          <w:b/>
          <w:bCs/>
          <w:sz w:val="20"/>
          <w:szCs w:val="20"/>
        </w:rPr>
        <w:t>za pridobitev naziva Kinološki pripravnik za ocenjevanje dela ali zunanjosti</w:t>
      </w:r>
    </w:p>
    <w:p w14:paraId="44ABAB86" w14:textId="77777777" w:rsidR="00867472" w:rsidRDefault="00867472" w:rsidP="00867472">
      <w:pPr>
        <w:rPr>
          <w:rFonts w:ascii="Arial" w:hAnsi="Arial" w:cs="Arial"/>
          <w:sz w:val="20"/>
          <w:szCs w:val="20"/>
        </w:rPr>
      </w:pPr>
    </w:p>
    <w:p w14:paraId="08E01A8F" w14:textId="77777777" w:rsidR="00867472" w:rsidRPr="002908B1" w:rsidRDefault="00867472" w:rsidP="00867472">
      <w:pPr>
        <w:rPr>
          <w:rFonts w:ascii="Arial" w:hAnsi="Arial" w:cs="Arial"/>
          <w:sz w:val="20"/>
          <w:szCs w:val="20"/>
        </w:rPr>
      </w:pPr>
    </w:p>
    <w:p w14:paraId="1867A27D" w14:textId="77777777" w:rsidR="00867472" w:rsidRDefault="00867472" w:rsidP="00867472">
      <w:pPr>
        <w:rPr>
          <w:rFonts w:ascii="Arial" w:hAnsi="Arial" w:cs="Arial"/>
          <w:sz w:val="20"/>
          <w:szCs w:val="20"/>
        </w:rPr>
      </w:pPr>
      <w:r w:rsidRPr="002908B1">
        <w:rPr>
          <w:rFonts w:ascii="Arial" w:hAnsi="Arial" w:cs="Arial"/>
          <w:sz w:val="20"/>
          <w:szCs w:val="20"/>
        </w:rPr>
        <w:t>Spoštovani,</w:t>
      </w:r>
    </w:p>
    <w:p w14:paraId="5AD15446" w14:textId="77777777" w:rsidR="00867472" w:rsidRPr="002908B1" w:rsidRDefault="00867472" w:rsidP="00867472">
      <w:pPr>
        <w:rPr>
          <w:rFonts w:ascii="Arial" w:hAnsi="Arial" w:cs="Arial"/>
          <w:sz w:val="20"/>
          <w:szCs w:val="20"/>
        </w:rPr>
      </w:pPr>
    </w:p>
    <w:p w14:paraId="0F5D54E0" w14:textId="77777777" w:rsidR="00E428CA" w:rsidRDefault="00E428CA" w:rsidP="008674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Člane kinoloških organizacij, ki si želijo delovati na področju ocenjevanja dela ali zunanjosti psov vabimo k prijavi za pridobitev naziva »Kinološki pripravnik za ocenjevanje dela ali zunanjosti (v nadaljevanju Pripravnik).«</w:t>
      </w:r>
    </w:p>
    <w:p w14:paraId="7D2B3BAE" w14:textId="77777777" w:rsidR="00E428CA" w:rsidRDefault="00E428CA" w:rsidP="00867472">
      <w:pPr>
        <w:rPr>
          <w:rFonts w:ascii="Arial" w:hAnsi="Arial" w:cs="Arial"/>
          <w:sz w:val="20"/>
          <w:szCs w:val="20"/>
        </w:rPr>
      </w:pPr>
    </w:p>
    <w:p w14:paraId="1981E69F" w14:textId="77777777" w:rsidR="00E428CA" w:rsidRPr="00F51197" w:rsidRDefault="00E428CA" w:rsidP="00E428CA">
      <w:pPr>
        <w:pStyle w:val="Odstavekseznama"/>
        <w:numPr>
          <w:ilvl w:val="0"/>
          <w:numId w:val="16"/>
        </w:numPr>
        <w:rPr>
          <w:rFonts w:ascii="Arial" w:hAnsi="Arial" w:cs="Arial"/>
          <w:b/>
          <w:bCs/>
          <w:sz w:val="20"/>
          <w:szCs w:val="20"/>
        </w:rPr>
      </w:pPr>
      <w:r w:rsidRPr="00F51197">
        <w:rPr>
          <w:rFonts w:ascii="Arial" w:hAnsi="Arial" w:cs="Arial"/>
          <w:b/>
          <w:bCs/>
          <w:sz w:val="20"/>
          <w:szCs w:val="20"/>
        </w:rPr>
        <w:t>Prijava</w:t>
      </w:r>
    </w:p>
    <w:p w14:paraId="1D4F90FB" w14:textId="77777777" w:rsidR="00E428CA" w:rsidRDefault="00E428CA" w:rsidP="00F51197">
      <w:pPr>
        <w:pStyle w:val="Odstavekseznam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Kandidati za pridobitev naziva »Kinološki pripravnik za ocenjevanje dela ali zunanjosti« morajo izpolnjevati pogoje, predpisane v Pravilniku o izobraževanju, preverjanja znanja, imenovanju in napredovanju kinološkega kadra, členi 8-14, ter dodatne pogoje, ki jih za pristop k izpitu za Pripravnika zahtevajo posamezni delni zbori sodnikov.</w:t>
      </w:r>
    </w:p>
    <w:p w14:paraId="1FB59097" w14:textId="77777777" w:rsidR="00F51197" w:rsidRDefault="00E428CA" w:rsidP="00F51197">
      <w:pPr>
        <w:pStyle w:val="Odstavekseznam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prijavo kandidati izpolnijo Prijavnico za pridobitev naziva »Kinološki pripravnik za ocenjevanje dela ali zunanjost«, prijavi pa priložijo ustrezna dokazila (originale).</w:t>
      </w:r>
    </w:p>
    <w:p w14:paraId="13E48038" w14:textId="77777777" w:rsidR="00F51197" w:rsidRDefault="00F51197" w:rsidP="00F51197">
      <w:pPr>
        <w:pStyle w:val="Odstavekseznam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Pravilnik o izobraževanju, preverjanju znanja, imenovanju in napredovanju kinološkega kadra, ter Prijavnica sta objavljena na spletni strani Kinološke zveze Slovenije, zavihek </w:t>
      </w:r>
      <w:proofErr w:type="spellStart"/>
      <w:r>
        <w:rPr>
          <w:rFonts w:ascii="Arial" w:hAnsi="Arial" w:cs="Arial"/>
          <w:sz w:val="20"/>
          <w:szCs w:val="20"/>
        </w:rPr>
        <w:t>KzI</w:t>
      </w:r>
      <w:proofErr w:type="spellEnd"/>
      <w:r>
        <w:rPr>
          <w:rFonts w:ascii="Arial" w:hAnsi="Arial" w:cs="Arial"/>
          <w:sz w:val="20"/>
          <w:szCs w:val="20"/>
        </w:rPr>
        <w:t xml:space="preserve"> KZS. </w:t>
      </w:r>
    </w:p>
    <w:p w14:paraId="4C1F2C8C" w14:textId="77777777" w:rsidR="00F51197" w:rsidRDefault="00F51197" w:rsidP="00E428CA">
      <w:pPr>
        <w:pStyle w:val="Odstavekseznam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Prijavi je potrebno priložiti tudi dve fotografiji (kot za osebni dokument).</w:t>
      </w:r>
    </w:p>
    <w:p w14:paraId="4C6EE01B" w14:textId="0D6C4A0D" w:rsidR="00F51197" w:rsidRDefault="00F51197" w:rsidP="00F51197">
      <w:pPr>
        <w:pStyle w:val="Odstavekseznam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 prejetju prijave bo </w:t>
      </w:r>
      <w:proofErr w:type="spellStart"/>
      <w:r>
        <w:rPr>
          <w:rFonts w:ascii="Arial" w:hAnsi="Arial" w:cs="Arial"/>
          <w:sz w:val="20"/>
          <w:szCs w:val="20"/>
        </w:rPr>
        <w:t>KzI</w:t>
      </w:r>
      <w:proofErr w:type="spellEnd"/>
      <w:r>
        <w:rPr>
          <w:rFonts w:ascii="Arial" w:hAnsi="Arial" w:cs="Arial"/>
          <w:sz w:val="20"/>
          <w:szCs w:val="20"/>
        </w:rPr>
        <w:t xml:space="preserve"> preverila, ali kandidat  izpolnjuje vse pogoje. V kolikor bo kandidat izpolnjeval vse pogoje mu bo računovodstvo KZS izdalo račun. Prijavnina na izpit se obračuna v skladu z veljavnim cenikom KZS. Vloga bo popolna, ko bo kandidat poravnal tudi finančne obveznosti.</w:t>
      </w:r>
    </w:p>
    <w:p w14:paraId="4D290FEB" w14:textId="77777777" w:rsidR="00F51197" w:rsidRDefault="00F51197" w:rsidP="00E428CA">
      <w:pPr>
        <w:pStyle w:val="Odstavekseznama"/>
        <w:rPr>
          <w:rFonts w:ascii="Arial" w:hAnsi="Arial" w:cs="Arial"/>
          <w:sz w:val="20"/>
          <w:szCs w:val="20"/>
        </w:rPr>
      </w:pPr>
    </w:p>
    <w:p w14:paraId="71223D7B" w14:textId="4FE202F6" w:rsidR="00867472" w:rsidRDefault="00F51197" w:rsidP="00867472">
      <w:pPr>
        <w:pStyle w:val="Odstavekseznama"/>
        <w:numPr>
          <w:ilvl w:val="0"/>
          <w:numId w:val="16"/>
        </w:numPr>
        <w:contextualSpacing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Pripravljalni seminar</w:t>
      </w:r>
    </w:p>
    <w:p w14:paraId="7091E089" w14:textId="713284D2" w:rsidR="00F51197" w:rsidRDefault="00F51197" w:rsidP="00F51197">
      <w:pPr>
        <w:pStyle w:val="Odstavekseznama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Kandidati za Pripravnika bodo prejeli vabilo na pripravljani seminar. Udeležba na seminarju je pogoj za pristop na izpit. Seminar bo </w:t>
      </w:r>
      <w:r w:rsidR="00AD0ECA">
        <w:rPr>
          <w:rFonts w:ascii="Arial" w:hAnsi="Arial" w:cs="Arial"/>
          <w:sz w:val="20"/>
          <w:szCs w:val="20"/>
        </w:rPr>
        <w:t xml:space="preserve">predvidoma </w:t>
      </w:r>
      <w:r>
        <w:rPr>
          <w:rFonts w:ascii="Arial" w:hAnsi="Arial" w:cs="Arial"/>
          <w:sz w:val="20"/>
          <w:szCs w:val="20"/>
        </w:rPr>
        <w:t>potekal</w:t>
      </w:r>
      <w:r w:rsidR="00AD0ECA">
        <w:rPr>
          <w:rFonts w:ascii="Arial" w:hAnsi="Arial" w:cs="Arial"/>
          <w:sz w:val="20"/>
          <w:szCs w:val="20"/>
        </w:rPr>
        <w:t xml:space="preserve"> 26.1., 27.1. in 28.1.2024.</w:t>
      </w:r>
      <w:r w:rsidR="002162A2">
        <w:rPr>
          <w:rFonts w:ascii="Arial" w:hAnsi="Arial" w:cs="Arial"/>
          <w:sz w:val="20"/>
          <w:szCs w:val="20"/>
        </w:rPr>
        <w:t xml:space="preserve"> Na seminar se je potrebno prijaviti, cena seminarja pa znaša 250 €. Prijavljenim kandidatom bo računovodstvo izdalo račun</w:t>
      </w:r>
      <w:r w:rsidR="00CB0A1E">
        <w:rPr>
          <w:rFonts w:ascii="Arial" w:hAnsi="Arial" w:cs="Arial"/>
          <w:sz w:val="20"/>
          <w:szCs w:val="20"/>
        </w:rPr>
        <w:t>.</w:t>
      </w:r>
    </w:p>
    <w:p w14:paraId="02B37DB8" w14:textId="77777777" w:rsidR="00AD0ECA" w:rsidRPr="00F51197" w:rsidRDefault="00AD0ECA" w:rsidP="00F51197">
      <w:pPr>
        <w:pStyle w:val="Odstavekseznama"/>
        <w:contextualSpacing/>
        <w:rPr>
          <w:rFonts w:ascii="Arial" w:hAnsi="Arial" w:cs="Arial"/>
          <w:sz w:val="20"/>
          <w:szCs w:val="20"/>
        </w:rPr>
      </w:pPr>
    </w:p>
    <w:p w14:paraId="499D9EDB" w14:textId="7B68AF0B" w:rsidR="00867472" w:rsidRDefault="00CB0A1E" w:rsidP="00867472">
      <w:pPr>
        <w:pStyle w:val="Odstavekseznama"/>
        <w:numPr>
          <w:ilvl w:val="0"/>
          <w:numId w:val="16"/>
        </w:numPr>
        <w:contextualSpacing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Izpit za pridobitev naziva »Kinološki pripravnik za ocenjevanje dela ali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zunanjosti«</w:t>
      </w:r>
      <w:proofErr w:type="spellEnd"/>
    </w:p>
    <w:p w14:paraId="3EE4051C" w14:textId="56D15BCD" w:rsidR="00867472" w:rsidRPr="00CB0A1E" w:rsidRDefault="00CB0A1E" w:rsidP="00867472">
      <w:pPr>
        <w:pStyle w:val="Odstavekseznam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Pisni izpit bo predvidoma 10.2.2024 v prostorih Kinološke zveze Slovenije. Področja izpita so Priloga I in Priloga II Pravilnika o izobraževanju, preverjanju znanja, imenovanju in napredovanju kinološkega kadra. Pravilnik je objavljen na spletni strani Kinološke zveze Slovenije. </w:t>
      </w:r>
    </w:p>
    <w:p w14:paraId="4CA4DCEF" w14:textId="77777777" w:rsidR="00867472" w:rsidRPr="00370221" w:rsidRDefault="00867472" w:rsidP="00867472">
      <w:pPr>
        <w:pStyle w:val="Odstavekseznama"/>
        <w:rPr>
          <w:rFonts w:ascii="Arial" w:hAnsi="Arial" w:cs="Arial"/>
          <w:sz w:val="20"/>
          <w:szCs w:val="20"/>
        </w:rPr>
      </w:pPr>
    </w:p>
    <w:p w14:paraId="56B02CF6" w14:textId="77777777" w:rsidR="00867472" w:rsidRPr="0030579F" w:rsidRDefault="00867472" w:rsidP="00867472">
      <w:pPr>
        <w:ind w:left="360"/>
        <w:rPr>
          <w:rFonts w:ascii="Arial" w:hAnsi="Arial" w:cs="Arial"/>
          <w:sz w:val="20"/>
          <w:szCs w:val="20"/>
        </w:rPr>
      </w:pPr>
      <w:r w:rsidRPr="0030579F">
        <w:rPr>
          <w:rFonts w:ascii="Arial" w:hAnsi="Arial" w:cs="Arial"/>
          <w:b/>
          <w:bCs/>
          <w:sz w:val="20"/>
          <w:szCs w:val="20"/>
        </w:rPr>
        <w:t>Prijava</w:t>
      </w:r>
      <w:r>
        <w:rPr>
          <w:rFonts w:ascii="Arial" w:hAnsi="Arial" w:cs="Arial"/>
          <w:b/>
          <w:bCs/>
          <w:sz w:val="20"/>
          <w:szCs w:val="20"/>
        </w:rPr>
        <w:t xml:space="preserve"> in pogoji</w:t>
      </w:r>
    </w:p>
    <w:p w14:paraId="3FB9CD35" w14:textId="573AAE46" w:rsidR="00867472" w:rsidRDefault="00867472" w:rsidP="00867472">
      <w:pPr>
        <w:pStyle w:val="Odstavekseznama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Kandidati morajo izpolnjevati pogoje, predpisane v Pravilniku o izobraževanju, preverjanju znanja, imenovanju in napredovanju kinološkega kadra</w:t>
      </w:r>
      <w:r w:rsidR="003470BD">
        <w:rPr>
          <w:rFonts w:ascii="Arial" w:hAnsi="Arial" w:cs="Arial"/>
          <w:sz w:val="20"/>
          <w:szCs w:val="20"/>
        </w:rPr>
        <w:t xml:space="preserve"> ter</w:t>
      </w:r>
      <w:r>
        <w:rPr>
          <w:rFonts w:ascii="Arial" w:hAnsi="Arial" w:cs="Arial"/>
          <w:sz w:val="20"/>
          <w:szCs w:val="20"/>
        </w:rPr>
        <w:t xml:space="preserve"> eventualne pogoje, ki jih za pristop k izpitu za pripravnika zahtevajo posamezni delni zbori sodnikov. </w:t>
      </w:r>
    </w:p>
    <w:p w14:paraId="20F526FD" w14:textId="77777777" w:rsidR="003470BD" w:rsidRDefault="00867472" w:rsidP="00867472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prijavo kandidati izpolnijo </w:t>
      </w:r>
      <w:r>
        <w:rPr>
          <w:rFonts w:ascii="Arial" w:hAnsi="Arial" w:cs="Arial"/>
          <w:b/>
          <w:bCs/>
          <w:sz w:val="20"/>
          <w:szCs w:val="20"/>
        </w:rPr>
        <w:t>Prijavnico</w:t>
      </w:r>
      <w:r w:rsidR="003470BD">
        <w:rPr>
          <w:rFonts w:ascii="Arial" w:hAnsi="Arial" w:cs="Arial"/>
          <w:b/>
          <w:bCs/>
          <w:sz w:val="20"/>
          <w:szCs w:val="20"/>
        </w:rPr>
        <w:t xml:space="preserve"> za pridobitev naziva kinološki sodnik pripravnik za ocenjevanje dela ali zunanjosti</w:t>
      </w:r>
      <w:r>
        <w:rPr>
          <w:rFonts w:ascii="Arial" w:hAnsi="Arial" w:cs="Arial"/>
          <w:b/>
          <w:bCs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prijavi pa priložijo ustrezna dokazila (originale).</w:t>
      </w:r>
    </w:p>
    <w:p w14:paraId="56023D0C" w14:textId="507CEBE0" w:rsidR="00867472" w:rsidRPr="002908B1" w:rsidRDefault="00867472" w:rsidP="00867472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2EECEA8C" w14:textId="31C9D604" w:rsidR="00867472" w:rsidRDefault="00867472" w:rsidP="00867472">
      <w:pPr>
        <w:spacing w:after="14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 prejetju prijave bo </w:t>
      </w:r>
      <w:proofErr w:type="spellStart"/>
      <w:r>
        <w:rPr>
          <w:rFonts w:ascii="Arial" w:hAnsi="Arial" w:cs="Arial"/>
          <w:sz w:val="20"/>
          <w:szCs w:val="20"/>
        </w:rPr>
        <w:t>KzI</w:t>
      </w:r>
      <w:proofErr w:type="spellEnd"/>
      <w:r>
        <w:rPr>
          <w:rFonts w:ascii="Arial" w:hAnsi="Arial" w:cs="Arial"/>
          <w:sz w:val="20"/>
          <w:szCs w:val="20"/>
        </w:rPr>
        <w:t xml:space="preserve"> preverila, ali kandidat izpolnjuje vse pogoje. V kolikor bo kandidat izpolnjeval vse pogoje mu bo računovodstvo KZS izdalo račun. Vloga bo popolna, ko bo kandidat poravnal tudi finančne obveznosti.</w:t>
      </w:r>
    </w:p>
    <w:p w14:paraId="51EED9FF" w14:textId="77777777" w:rsidR="00867472" w:rsidRDefault="00867472" w:rsidP="00867472">
      <w:pPr>
        <w:spacing w:after="140"/>
        <w:jc w:val="both"/>
        <w:rPr>
          <w:rFonts w:ascii="Arial" w:hAnsi="Arial" w:cs="Arial"/>
          <w:sz w:val="20"/>
          <w:szCs w:val="20"/>
        </w:rPr>
      </w:pPr>
    </w:p>
    <w:p w14:paraId="532DDD02" w14:textId="77777777" w:rsidR="00867472" w:rsidRDefault="00867472" w:rsidP="00867472">
      <w:pPr>
        <w:jc w:val="both"/>
        <w:rPr>
          <w:rFonts w:ascii="Arial" w:hAnsi="Arial" w:cs="Arial"/>
          <w:sz w:val="20"/>
          <w:szCs w:val="20"/>
        </w:rPr>
      </w:pPr>
      <w:r w:rsidRPr="002908B1">
        <w:rPr>
          <w:rFonts w:ascii="Arial" w:hAnsi="Arial" w:cs="Arial"/>
          <w:b/>
          <w:bCs/>
          <w:sz w:val="20"/>
          <w:szCs w:val="20"/>
        </w:rPr>
        <w:lastRenderedPageBreak/>
        <w:t>Pisno prijavo</w:t>
      </w:r>
      <w:r w:rsidRPr="002908B1">
        <w:rPr>
          <w:rFonts w:ascii="Arial" w:hAnsi="Arial" w:cs="Arial"/>
          <w:sz w:val="20"/>
          <w:szCs w:val="20"/>
        </w:rPr>
        <w:t xml:space="preserve"> s prilogami za opravljanje prvega izpita ali širitev področja sojenja je potrebno </w:t>
      </w:r>
      <w:r>
        <w:rPr>
          <w:rFonts w:ascii="Arial" w:hAnsi="Arial" w:cs="Arial"/>
          <w:sz w:val="20"/>
          <w:szCs w:val="20"/>
        </w:rPr>
        <w:t xml:space="preserve">do </w:t>
      </w:r>
      <w:r>
        <w:rPr>
          <w:rFonts w:ascii="Arial" w:hAnsi="Arial" w:cs="Arial"/>
          <w:b/>
          <w:bCs/>
          <w:sz w:val="20"/>
          <w:szCs w:val="20"/>
        </w:rPr>
        <w:t>05</w:t>
      </w:r>
      <w:r w:rsidRPr="000773D5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01.</w:t>
      </w:r>
      <w:r w:rsidRPr="000773D5">
        <w:rPr>
          <w:rFonts w:ascii="Arial" w:hAnsi="Arial" w:cs="Arial"/>
          <w:b/>
          <w:bCs/>
          <w:sz w:val="20"/>
          <w:szCs w:val="20"/>
        </w:rPr>
        <w:t>202</w:t>
      </w:r>
      <w:r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  <w:r w:rsidRPr="002908B1">
        <w:rPr>
          <w:rFonts w:ascii="Arial" w:hAnsi="Arial" w:cs="Arial"/>
          <w:sz w:val="20"/>
          <w:szCs w:val="20"/>
        </w:rPr>
        <w:t>poslati na naslov:</w:t>
      </w:r>
    </w:p>
    <w:p w14:paraId="2184799C" w14:textId="77777777" w:rsidR="00867472" w:rsidRPr="002908B1" w:rsidRDefault="00867472" w:rsidP="00867472">
      <w:pPr>
        <w:jc w:val="both"/>
        <w:rPr>
          <w:rFonts w:ascii="Arial" w:hAnsi="Arial" w:cs="Arial"/>
          <w:sz w:val="20"/>
          <w:szCs w:val="20"/>
        </w:rPr>
      </w:pPr>
    </w:p>
    <w:p w14:paraId="723A0E04" w14:textId="77777777" w:rsidR="00867472" w:rsidRPr="002A1146" w:rsidRDefault="00867472" w:rsidP="00867472">
      <w:pPr>
        <w:rPr>
          <w:rFonts w:ascii="Arial" w:hAnsi="Arial" w:cs="Arial"/>
          <w:sz w:val="20"/>
          <w:szCs w:val="20"/>
        </w:rPr>
      </w:pPr>
      <w:r w:rsidRPr="002A1146">
        <w:rPr>
          <w:rFonts w:ascii="Arial" w:hAnsi="Arial" w:cs="Arial"/>
          <w:sz w:val="20"/>
          <w:szCs w:val="20"/>
        </w:rPr>
        <w:t>Kinološka zveza Slovenije</w:t>
      </w:r>
    </w:p>
    <w:p w14:paraId="3838A012" w14:textId="77777777" w:rsidR="00867472" w:rsidRPr="002A1146" w:rsidRDefault="00867472" w:rsidP="00867472">
      <w:pPr>
        <w:rPr>
          <w:rFonts w:ascii="Arial" w:hAnsi="Arial" w:cs="Arial"/>
          <w:sz w:val="20"/>
          <w:szCs w:val="20"/>
        </w:rPr>
      </w:pPr>
      <w:r w:rsidRPr="002A1146">
        <w:rPr>
          <w:rFonts w:ascii="Arial" w:hAnsi="Arial" w:cs="Arial"/>
          <w:sz w:val="20"/>
          <w:szCs w:val="20"/>
        </w:rPr>
        <w:t>Komisija za izobraževanje in izpite</w:t>
      </w:r>
    </w:p>
    <w:p w14:paraId="6F61ACAD" w14:textId="77777777" w:rsidR="00867472" w:rsidRPr="002A1146" w:rsidRDefault="00867472" w:rsidP="00867472">
      <w:pPr>
        <w:rPr>
          <w:rFonts w:ascii="Arial" w:hAnsi="Arial" w:cs="Arial"/>
          <w:sz w:val="20"/>
          <w:szCs w:val="20"/>
        </w:rPr>
      </w:pPr>
      <w:r w:rsidRPr="002A1146">
        <w:rPr>
          <w:rFonts w:ascii="Arial" w:hAnsi="Arial" w:cs="Arial"/>
          <w:sz w:val="20"/>
          <w:szCs w:val="20"/>
        </w:rPr>
        <w:t>Zapoge 3d</w:t>
      </w:r>
    </w:p>
    <w:p w14:paraId="112A5665" w14:textId="77777777" w:rsidR="00867472" w:rsidRDefault="00867472" w:rsidP="00867472">
      <w:pPr>
        <w:rPr>
          <w:rFonts w:ascii="Arial" w:hAnsi="Arial" w:cs="Arial"/>
          <w:sz w:val="20"/>
          <w:szCs w:val="20"/>
        </w:rPr>
      </w:pPr>
      <w:r w:rsidRPr="002A1146">
        <w:rPr>
          <w:rFonts w:ascii="Arial" w:hAnsi="Arial" w:cs="Arial"/>
          <w:sz w:val="20"/>
          <w:szCs w:val="20"/>
        </w:rPr>
        <w:t>1217 Vodice</w:t>
      </w:r>
    </w:p>
    <w:p w14:paraId="204129C0" w14:textId="77777777" w:rsidR="00867472" w:rsidRDefault="00867472" w:rsidP="00867472">
      <w:pPr>
        <w:rPr>
          <w:rFonts w:ascii="Arial" w:hAnsi="Arial" w:cs="Arial"/>
          <w:sz w:val="20"/>
          <w:szCs w:val="20"/>
        </w:rPr>
      </w:pPr>
    </w:p>
    <w:p w14:paraId="271D4226" w14:textId="77777777" w:rsidR="00867472" w:rsidRPr="00F82B6F" w:rsidRDefault="00867472" w:rsidP="00867472">
      <w:pPr>
        <w:rPr>
          <w:rFonts w:ascii="Arial" w:hAnsi="Arial" w:cs="Arial"/>
          <w:sz w:val="20"/>
          <w:szCs w:val="20"/>
        </w:rPr>
      </w:pPr>
    </w:p>
    <w:p w14:paraId="287F72EA" w14:textId="77777777" w:rsidR="00867472" w:rsidRPr="00F82B6F" w:rsidRDefault="00867472" w:rsidP="00867472">
      <w:pPr>
        <w:rPr>
          <w:rFonts w:ascii="Arial" w:hAnsi="Arial" w:cs="Arial"/>
          <w:sz w:val="20"/>
          <w:szCs w:val="20"/>
        </w:rPr>
      </w:pPr>
    </w:p>
    <w:p w14:paraId="6223BE8D" w14:textId="2B1D9590" w:rsidR="000951C3" w:rsidRPr="00F82B6F" w:rsidRDefault="000951C3" w:rsidP="00867472"/>
    <w:p w14:paraId="6694E6B9" w14:textId="7FE104DD" w:rsidR="00F82B6F" w:rsidRDefault="00F82B6F" w:rsidP="008674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Barbka Novak</w:t>
      </w:r>
    </w:p>
    <w:p w14:paraId="561D00C8" w14:textId="7F66F19F" w:rsidR="00F82B6F" w:rsidRPr="00F82B6F" w:rsidRDefault="00F82B6F" w:rsidP="00867472">
      <w:r>
        <w:rPr>
          <w:rFonts w:ascii="Arial" w:hAnsi="Arial" w:cs="Arial"/>
          <w:sz w:val="20"/>
          <w:szCs w:val="20"/>
        </w:rPr>
        <w:t xml:space="preserve">Predsednica </w:t>
      </w:r>
      <w:proofErr w:type="spellStart"/>
      <w:r>
        <w:rPr>
          <w:rFonts w:ascii="Arial" w:hAnsi="Arial" w:cs="Arial"/>
          <w:sz w:val="20"/>
          <w:szCs w:val="20"/>
        </w:rPr>
        <w:t>KzI</w:t>
      </w:r>
      <w:proofErr w:type="spellEnd"/>
    </w:p>
    <w:sectPr w:rsidR="00F82B6F" w:rsidRPr="00F82B6F" w:rsidSect="005D108B">
      <w:headerReference w:type="default" r:id="rId8"/>
      <w:type w:val="continuous"/>
      <w:pgSz w:w="11906" w:h="16838"/>
      <w:pgMar w:top="2268" w:right="113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0FD31" w14:textId="77777777" w:rsidR="007B532F" w:rsidRDefault="007B532F" w:rsidP="00E3391A">
      <w:r>
        <w:separator/>
      </w:r>
    </w:p>
  </w:endnote>
  <w:endnote w:type="continuationSeparator" w:id="0">
    <w:p w14:paraId="38666B7B" w14:textId="77777777" w:rsidR="007B532F" w:rsidRDefault="007B532F" w:rsidP="00E33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66919" w14:textId="77777777" w:rsidR="007B532F" w:rsidRDefault="007B532F" w:rsidP="00E3391A">
      <w:r>
        <w:separator/>
      </w:r>
    </w:p>
  </w:footnote>
  <w:footnote w:type="continuationSeparator" w:id="0">
    <w:p w14:paraId="107FB1E8" w14:textId="77777777" w:rsidR="007B532F" w:rsidRDefault="007B532F" w:rsidP="00E33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AA111" w14:textId="77777777" w:rsidR="00E3391A" w:rsidRDefault="00E3391A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263699F9" wp14:editId="17BDA78C">
          <wp:simplePos x="0" y="0"/>
          <wp:positionH relativeFrom="column">
            <wp:posOffset>-904672</wp:posOffset>
          </wp:positionH>
          <wp:positionV relativeFrom="paragraph">
            <wp:posOffset>-447472</wp:posOffset>
          </wp:positionV>
          <wp:extent cx="7560000" cy="1069841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84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30B1"/>
    <w:multiLevelType w:val="multilevel"/>
    <w:tmpl w:val="04240027"/>
    <w:lvl w:ilvl="0">
      <w:start w:val="1"/>
      <w:numFmt w:val="upperRoman"/>
      <w:pStyle w:val="Naslov1"/>
      <w:lvlText w:val="%1."/>
      <w:lvlJc w:val="left"/>
      <w:pPr>
        <w:ind w:left="0" w:firstLine="0"/>
      </w:pPr>
    </w:lvl>
    <w:lvl w:ilvl="1">
      <w:start w:val="1"/>
      <w:numFmt w:val="upperLetter"/>
      <w:pStyle w:val="Naslov2"/>
      <w:lvlText w:val="%2."/>
      <w:lvlJc w:val="left"/>
      <w:pPr>
        <w:ind w:left="720" w:firstLine="0"/>
      </w:pPr>
    </w:lvl>
    <w:lvl w:ilvl="2">
      <w:start w:val="1"/>
      <w:numFmt w:val="decimal"/>
      <w:pStyle w:val="Naslov3"/>
      <w:lvlText w:val="%3."/>
      <w:lvlJc w:val="left"/>
      <w:pPr>
        <w:ind w:left="1440" w:firstLine="0"/>
      </w:pPr>
    </w:lvl>
    <w:lvl w:ilvl="3">
      <w:start w:val="1"/>
      <w:numFmt w:val="lowerLetter"/>
      <w:pStyle w:val="Naslov4"/>
      <w:lvlText w:val="%4)"/>
      <w:lvlJc w:val="left"/>
      <w:pPr>
        <w:ind w:left="2160" w:firstLine="0"/>
      </w:pPr>
    </w:lvl>
    <w:lvl w:ilvl="4">
      <w:start w:val="1"/>
      <w:numFmt w:val="decimal"/>
      <w:pStyle w:val="Naslov5"/>
      <w:lvlText w:val="(%5)"/>
      <w:lvlJc w:val="left"/>
      <w:pPr>
        <w:ind w:left="2880" w:firstLine="0"/>
      </w:pPr>
    </w:lvl>
    <w:lvl w:ilvl="5">
      <w:start w:val="1"/>
      <w:numFmt w:val="lowerLetter"/>
      <w:pStyle w:val="Naslov6"/>
      <w:lvlText w:val="(%6)"/>
      <w:lvlJc w:val="left"/>
      <w:pPr>
        <w:ind w:left="3600" w:firstLine="0"/>
      </w:pPr>
    </w:lvl>
    <w:lvl w:ilvl="6">
      <w:start w:val="1"/>
      <w:numFmt w:val="lowerRoman"/>
      <w:pStyle w:val="Naslov7"/>
      <w:lvlText w:val="(%7)"/>
      <w:lvlJc w:val="left"/>
      <w:pPr>
        <w:ind w:left="4320" w:firstLine="0"/>
      </w:pPr>
    </w:lvl>
    <w:lvl w:ilvl="7">
      <w:start w:val="1"/>
      <w:numFmt w:val="lowerLetter"/>
      <w:pStyle w:val="Naslov8"/>
      <w:lvlText w:val="(%8)"/>
      <w:lvlJc w:val="left"/>
      <w:pPr>
        <w:ind w:left="5040" w:firstLine="0"/>
      </w:pPr>
    </w:lvl>
    <w:lvl w:ilvl="8">
      <w:start w:val="1"/>
      <w:numFmt w:val="lowerRoman"/>
      <w:pStyle w:val="Naslov9"/>
      <w:lvlText w:val="(%9)"/>
      <w:lvlJc w:val="left"/>
      <w:pPr>
        <w:ind w:left="5760" w:firstLine="0"/>
      </w:pPr>
    </w:lvl>
  </w:abstractNum>
  <w:abstractNum w:abstractNumId="1" w15:restartNumberingAfterBreak="0">
    <w:nsid w:val="04D91AD3"/>
    <w:multiLevelType w:val="hybridMultilevel"/>
    <w:tmpl w:val="ABBE2432"/>
    <w:lvl w:ilvl="0" w:tplc="8F3C89A2">
      <w:start w:val="3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112B3"/>
    <w:multiLevelType w:val="hybridMultilevel"/>
    <w:tmpl w:val="C3A2B4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233B0"/>
    <w:multiLevelType w:val="hybridMultilevel"/>
    <w:tmpl w:val="312E02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27E2F"/>
    <w:multiLevelType w:val="hybridMultilevel"/>
    <w:tmpl w:val="337C90DE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86C03"/>
    <w:multiLevelType w:val="hybridMultilevel"/>
    <w:tmpl w:val="F1F4CD54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A1029"/>
    <w:multiLevelType w:val="hybridMultilevel"/>
    <w:tmpl w:val="69BA8C1C"/>
    <w:lvl w:ilvl="0" w:tplc="8F3C89A2">
      <w:start w:val="3"/>
      <w:numFmt w:val="bullet"/>
      <w:lvlText w:val="-"/>
      <w:lvlJc w:val="left"/>
      <w:pPr>
        <w:ind w:left="1080" w:hanging="360"/>
      </w:pPr>
      <w:rPr>
        <w:rFonts w:ascii="Calibri Light" w:eastAsia="Calibri" w:hAnsi="Calibri Light" w:cs="Calibri Light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D547D18"/>
    <w:multiLevelType w:val="hybridMultilevel"/>
    <w:tmpl w:val="5D5870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15CC5"/>
    <w:multiLevelType w:val="hybridMultilevel"/>
    <w:tmpl w:val="FC2CCE5C"/>
    <w:lvl w:ilvl="0" w:tplc="0638D82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2CC4AE7"/>
    <w:multiLevelType w:val="hybridMultilevel"/>
    <w:tmpl w:val="74AA09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3359EE"/>
    <w:multiLevelType w:val="hybridMultilevel"/>
    <w:tmpl w:val="66DA3C2A"/>
    <w:lvl w:ilvl="0" w:tplc="8F3C89A2">
      <w:start w:val="3"/>
      <w:numFmt w:val="bullet"/>
      <w:lvlText w:val="-"/>
      <w:lvlJc w:val="left"/>
      <w:pPr>
        <w:ind w:left="1080" w:hanging="360"/>
      </w:pPr>
      <w:rPr>
        <w:rFonts w:ascii="Calibri Light" w:eastAsia="Calibri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92C60E0"/>
    <w:multiLevelType w:val="hybridMultilevel"/>
    <w:tmpl w:val="60E0F474"/>
    <w:lvl w:ilvl="0" w:tplc="64F236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313F02"/>
    <w:multiLevelType w:val="hybridMultilevel"/>
    <w:tmpl w:val="15D8540C"/>
    <w:lvl w:ilvl="0" w:tplc="042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7150DB"/>
    <w:multiLevelType w:val="hybridMultilevel"/>
    <w:tmpl w:val="614060F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245BC4"/>
    <w:multiLevelType w:val="hybridMultilevel"/>
    <w:tmpl w:val="48567038"/>
    <w:lvl w:ilvl="0" w:tplc="B540EFD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87BB0"/>
    <w:multiLevelType w:val="hybridMultilevel"/>
    <w:tmpl w:val="79D07B46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0668B"/>
    <w:multiLevelType w:val="hybridMultilevel"/>
    <w:tmpl w:val="830830BA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C4D6DEF"/>
    <w:multiLevelType w:val="hybridMultilevel"/>
    <w:tmpl w:val="BBC4BE48"/>
    <w:lvl w:ilvl="0" w:tplc="B540EFD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700411">
    <w:abstractNumId w:val="11"/>
  </w:num>
  <w:num w:numId="2" w16cid:durableId="715546769">
    <w:abstractNumId w:val="8"/>
  </w:num>
  <w:num w:numId="3" w16cid:durableId="1070149927">
    <w:abstractNumId w:val="14"/>
  </w:num>
  <w:num w:numId="4" w16cid:durableId="1101149221">
    <w:abstractNumId w:val="9"/>
  </w:num>
  <w:num w:numId="5" w16cid:durableId="1767656561">
    <w:abstractNumId w:val="2"/>
  </w:num>
  <w:num w:numId="6" w16cid:durableId="413628591">
    <w:abstractNumId w:val="0"/>
  </w:num>
  <w:num w:numId="7" w16cid:durableId="1909874417">
    <w:abstractNumId w:val="10"/>
  </w:num>
  <w:num w:numId="8" w16cid:durableId="1199199070">
    <w:abstractNumId w:val="7"/>
  </w:num>
  <w:num w:numId="9" w16cid:durableId="2060084267">
    <w:abstractNumId w:val="3"/>
  </w:num>
  <w:num w:numId="10" w16cid:durableId="640504416">
    <w:abstractNumId w:val="16"/>
  </w:num>
  <w:num w:numId="11" w16cid:durableId="1169128259">
    <w:abstractNumId w:val="2"/>
  </w:num>
  <w:num w:numId="12" w16cid:durableId="2029672499">
    <w:abstractNumId w:val="13"/>
  </w:num>
  <w:num w:numId="13" w16cid:durableId="815144114">
    <w:abstractNumId w:val="1"/>
  </w:num>
  <w:num w:numId="14" w16cid:durableId="1922568884">
    <w:abstractNumId w:val="6"/>
  </w:num>
  <w:num w:numId="15" w16cid:durableId="416366151">
    <w:abstractNumId w:val="17"/>
  </w:num>
  <w:num w:numId="16" w16cid:durableId="698165964">
    <w:abstractNumId w:val="5"/>
  </w:num>
  <w:num w:numId="17" w16cid:durableId="1876892744">
    <w:abstractNumId w:val="12"/>
  </w:num>
  <w:num w:numId="18" w16cid:durableId="1277831141">
    <w:abstractNumId w:val="15"/>
  </w:num>
  <w:num w:numId="19" w16cid:durableId="263730736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91A"/>
    <w:rsid w:val="00001F4B"/>
    <w:rsid w:val="000063E8"/>
    <w:rsid w:val="00006B3F"/>
    <w:rsid w:val="00010A33"/>
    <w:rsid w:val="0001186C"/>
    <w:rsid w:val="00013F36"/>
    <w:rsid w:val="00014DEA"/>
    <w:rsid w:val="00017912"/>
    <w:rsid w:val="000207AB"/>
    <w:rsid w:val="00021ADB"/>
    <w:rsid w:val="000277BE"/>
    <w:rsid w:val="00027967"/>
    <w:rsid w:val="0003015B"/>
    <w:rsid w:val="00030537"/>
    <w:rsid w:val="0003323E"/>
    <w:rsid w:val="00034728"/>
    <w:rsid w:val="00040941"/>
    <w:rsid w:val="00047ABC"/>
    <w:rsid w:val="0005096F"/>
    <w:rsid w:val="00050D5E"/>
    <w:rsid w:val="00060890"/>
    <w:rsid w:val="00060AC2"/>
    <w:rsid w:val="00060BCD"/>
    <w:rsid w:val="00061140"/>
    <w:rsid w:val="00061921"/>
    <w:rsid w:val="0006387B"/>
    <w:rsid w:val="00064975"/>
    <w:rsid w:val="000661D7"/>
    <w:rsid w:val="0007102A"/>
    <w:rsid w:val="00071C66"/>
    <w:rsid w:val="00073BEF"/>
    <w:rsid w:val="00074E66"/>
    <w:rsid w:val="00075B8D"/>
    <w:rsid w:val="00082DBD"/>
    <w:rsid w:val="00084D57"/>
    <w:rsid w:val="00091678"/>
    <w:rsid w:val="000951C3"/>
    <w:rsid w:val="00096A7A"/>
    <w:rsid w:val="000A141A"/>
    <w:rsid w:val="000A356F"/>
    <w:rsid w:val="000A40F7"/>
    <w:rsid w:val="000B418D"/>
    <w:rsid w:val="000B6765"/>
    <w:rsid w:val="000C44EA"/>
    <w:rsid w:val="000C4655"/>
    <w:rsid w:val="000C53F3"/>
    <w:rsid w:val="000C77A4"/>
    <w:rsid w:val="000D0158"/>
    <w:rsid w:val="000D340F"/>
    <w:rsid w:val="000D4677"/>
    <w:rsid w:val="000D65B3"/>
    <w:rsid w:val="000D699F"/>
    <w:rsid w:val="000E0582"/>
    <w:rsid w:val="000E2908"/>
    <w:rsid w:val="000E437B"/>
    <w:rsid w:val="000E69E1"/>
    <w:rsid w:val="000E70E6"/>
    <w:rsid w:val="000F0E9D"/>
    <w:rsid w:val="000F1037"/>
    <w:rsid w:val="000F1EAF"/>
    <w:rsid w:val="000F292D"/>
    <w:rsid w:val="000F31D0"/>
    <w:rsid w:val="000F6948"/>
    <w:rsid w:val="001025A7"/>
    <w:rsid w:val="001030D3"/>
    <w:rsid w:val="0010468C"/>
    <w:rsid w:val="00105DC1"/>
    <w:rsid w:val="00106AFA"/>
    <w:rsid w:val="00110F44"/>
    <w:rsid w:val="00115FD5"/>
    <w:rsid w:val="00116AD6"/>
    <w:rsid w:val="00117A9E"/>
    <w:rsid w:val="0012732C"/>
    <w:rsid w:val="001314D9"/>
    <w:rsid w:val="001378E1"/>
    <w:rsid w:val="00137D73"/>
    <w:rsid w:val="00137E84"/>
    <w:rsid w:val="0014016F"/>
    <w:rsid w:val="001401E0"/>
    <w:rsid w:val="00142807"/>
    <w:rsid w:val="00152B35"/>
    <w:rsid w:val="00157D5B"/>
    <w:rsid w:val="00162276"/>
    <w:rsid w:val="0016618F"/>
    <w:rsid w:val="001667AB"/>
    <w:rsid w:val="00166B59"/>
    <w:rsid w:val="00167AC2"/>
    <w:rsid w:val="00170448"/>
    <w:rsid w:val="00172451"/>
    <w:rsid w:val="00173E60"/>
    <w:rsid w:val="001820C9"/>
    <w:rsid w:val="001827D6"/>
    <w:rsid w:val="001849C9"/>
    <w:rsid w:val="0018737F"/>
    <w:rsid w:val="0019102C"/>
    <w:rsid w:val="001973B5"/>
    <w:rsid w:val="00197980"/>
    <w:rsid w:val="001A197C"/>
    <w:rsid w:val="001A2606"/>
    <w:rsid w:val="001A3BAC"/>
    <w:rsid w:val="001A5848"/>
    <w:rsid w:val="001A5D8B"/>
    <w:rsid w:val="001A7371"/>
    <w:rsid w:val="001A794C"/>
    <w:rsid w:val="001A7ECF"/>
    <w:rsid w:val="001B1059"/>
    <w:rsid w:val="001B1516"/>
    <w:rsid w:val="001B186B"/>
    <w:rsid w:val="001B34C8"/>
    <w:rsid w:val="001B38E9"/>
    <w:rsid w:val="001B4D72"/>
    <w:rsid w:val="001B5CFB"/>
    <w:rsid w:val="001C0007"/>
    <w:rsid w:val="001C2005"/>
    <w:rsid w:val="001C355A"/>
    <w:rsid w:val="001C5E56"/>
    <w:rsid w:val="001D4060"/>
    <w:rsid w:val="001D535A"/>
    <w:rsid w:val="001D73C7"/>
    <w:rsid w:val="001E143C"/>
    <w:rsid w:val="001E2949"/>
    <w:rsid w:val="001E729B"/>
    <w:rsid w:val="001F541D"/>
    <w:rsid w:val="001F6B90"/>
    <w:rsid w:val="002010FD"/>
    <w:rsid w:val="00202DAB"/>
    <w:rsid w:val="00204E7E"/>
    <w:rsid w:val="002162A2"/>
    <w:rsid w:val="00216C16"/>
    <w:rsid w:val="0022015C"/>
    <w:rsid w:val="002271F6"/>
    <w:rsid w:val="0023033B"/>
    <w:rsid w:val="00231360"/>
    <w:rsid w:val="00233EDB"/>
    <w:rsid w:val="0023466A"/>
    <w:rsid w:val="00237B13"/>
    <w:rsid w:val="0024670A"/>
    <w:rsid w:val="00250F00"/>
    <w:rsid w:val="00255F2F"/>
    <w:rsid w:val="0025678C"/>
    <w:rsid w:val="00256C83"/>
    <w:rsid w:val="0026055F"/>
    <w:rsid w:val="00266955"/>
    <w:rsid w:val="00266C05"/>
    <w:rsid w:val="00266F1E"/>
    <w:rsid w:val="00271FF1"/>
    <w:rsid w:val="002742A6"/>
    <w:rsid w:val="00277BEA"/>
    <w:rsid w:val="002806E8"/>
    <w:rsid w:val="002819E9"/>
    <w:rsid w:val="00281CFA"/>
    <w:rsid w:val="00284393"/>
    <w:rsid w:val="0028594A"/>
    <w:rsid w:val="00287C68"/>
    <w:rsid w:val="00287D23"/>
    <w:rsid w:val="00287D29"/>
    <w:rsid w:val="002935E1"/>
    <w:rsid w:val="00297581"/>
    <w:rsid w:val="002A0257"/>
    <w:rsid w:val="002A2407"/>
    <w:rsid w:val="002A2965"/>
    <w:rsid w:val="002B399D"/>
    <w:rsid w:val="002B5A1F"/>
    <w:rsid w:val="002C0A04"/>
    <w:rsid w:val="002C1915"/>
    <w:rsid w:val="002C4A22"/>
    <w:rsid w:val="002C4BE6"/>
    <w:rsid w:val="002C5350"/>
    <w:rsid w:val="002C779D"/>
    <w:rsid w:val="002D1064"/>
    <w:rsid w:val="002D37C6"/>
    <w:rsid w:val="002D3B83"/>
    <w:rsid w:val="002E0264"/>
    <w:rsid w:val="002E4583"/>
    <w:rsid w:val="002E4819"/>
    <w:rsid w:val="002E4CEB"/>
    <w:rsid w:val="002F034D"/>
    <w:rsid w:val="002F2A8E"/>
    <w:rsid w:val="002F4D12"/>
    <w:rsid w:val="002F74D0"/>
    <w:rsid w:val="0030197E"/>
    <w:rsid w:val="0031064C"/>
    <w:rsid w:val="00312E55"/>
    <w:rsid w:val="00314860"/>
    <w:rsid w:val="00316761"/>
    <w:rsid w:val="0031760D"/>
    <w:rsid w:val="00321187"/>
    <w:rsid w:val="00326456"/>
    <w:rsid w:val="00332791"/>
    <w:rsid w:val="00337B10"/>
    <w:rsid w:val="00340189"/>
    <w:rsid w:val="003452D8"/>
    <w:rsid w:val="00346EA5"/>
    <w:rsid w:val="003470BD"/>
    <w:rsid w:val="0035261B"/>
    <w:rsid w:val="00355406"/>
    <w:rsid w:val="00370E1B"/>
    <w:rsid w:val="003710BD"/>
    <w:rsid w:val="00371334"/>
    <w:rsid w:val="00373B3E"/>
    <w:rsid w:val="00376CBE"/>
    <w:rsid w:val="00381228"/>
    <w:rsid w:val="00381CC6"/>
    <w:rsid w:val="00385089"/>
    <w:rsid w:val="0038715A"/>
    <w:rsid w:val="0038784B"/>
    <w:rsid w:val="00392986"/>
    <w:rsid w:val="003A1CC8"/>
    <w:rsid w:val="003A3ACE"/>
    <w:rsid w:val="003A3E20"/>
    <w:rsid w:val="003A4446"/>
    <w:rsid w:val="003A5CA3"/>
    <w:rsid w:val="003A7C9E"/>
    <w:rsid w:val="003B15D3"/>
    <w:rsid w:val="003B32D0"/>
    <w:rsid w:val="003D1D79"/>
    <w:rsid w:val="003D39E8"/>
    <w:rsid w:val="003D7769"/>
    <w:rsid w:val="003E16D7"/>
    <w:rsid w:val="003E6C45"/>
    <w:rsid w:val="003E7344"/>
    <w:rsid w:val="003F3D2A"/>
    <w:rsid w:val="003F5D31"/>
    <w:rsid w:val="003F5DE4"/>
    <w:rsid w:val="003F6FCE"/>
    <w:rsid w:val="00400A6F"/>
    <w:rsid w:val="004010CF"/>
    <w:rsid w:val="00402E32"/>
    <w:rsid w:val="004067FB"/>
    <w:rsid w:val="00421C33"/>
    <w:rsid w:val="00426590"/>
    <w:rsid w:val="00427DE8"/>
    <w:rsid w:val="00430642"/>
    <w:rsid w:val="00435ACA"/>
    <w:rsid w:val="0044389A"/>
    <w:rsid w:val="0044472E"/>
    <w:rsid w:val="00446EE3"/>
    <w:rsid w:val="00451318"/>
    <w:rsid w:val="004522BA"/>
    <w:rsid w:val="00454B2E"/>
    <w:rsid w:val="00464477"/>
    <w:rsid w:val="0046469E"/>
    <w:rsid w:val="0046740A"/>
    <w:rsid w:val="004737B0"/>
    <w:rsid w:val="00474AF3"/>
    <w:rsid w:val="00476487"/>
    <w:rsid w:val="004801D0"/>
    <w:rsid w:val="0048626F"/>
    <w:rsid w:val="00490F09"/>
    <w:rsid w:val="00492201"/>
    <w:rsid w:val="004A15E2"/>
    <w:rsid w:val="004A2050"/>
    <w:rsid w:val="004A6F9C"/>
    <w:rsid w:val="004A7CA0"/>
    <w:rsid w:val="004B2706"/>
    <w:rsid w:val="004B4A9B"/>
    <w:rsid w:val="004B51B3"/>
    <w:rsid w:val="004C0800"/>
    <w:rsid w:val="004C2D49"/>
    <w:rsid w:val="004C4285"/>
    <w:rsid w:val="004C6C89"/>
    <w:rsid w:val="004D6EC9"/>
    <w:rsid w:val="004E192B"/>
    <w:rsid w:val="004E47F4"/>
    <w:rsid w:val="004F1986"/>
    <w:rsid w:val="004F65AD"/>
    <w:rsid w:val="004F6871"/>
    <w:rsid w:val="004F6B4E"/>
    <w:rsid w:val="00500FE9"/>
    <w:rsid w:val="005028D7"/>
    <w:rsid w:val="00506B32"/>
    <w:rsid w:val="005149F1"/>
    <w:rsid w:val="00517F41"/>
    <w:rsid w:val="00523B43"/>
    <w:rsid w:val="005279EF"/>
    <w:rsid w:val="0053718C"/>
    <w:rsid w:val="00544716"/>
    <w:rsid w:val="00552C9F"/>
    <w:rsid w:val="005530C3"/>
    <w:rsid w:val="0055504C"/>
    <w:rsid w:val="00557075"/>
    <w:rsid w:val="0056058F"/>
    <w:rsid w:val="0056101D"/>
    <w:rsid w:val="00563FA2"/>
    <w:rsid w:val="0056591F"/>
    <w:rsid w:val="0057054C"/>
    <w:rsid w:val="00571875"/>
    <w:rsid w:val="00580D4D"/>
    <w:rsid w:val="005812A3"/>
    <w:rsid w:val="00586C91"/>
    <w:rsid w:val="00590594"/>
    <w:rsid w:val="0059090C"/>
    <w:rsid w:val="00593637"/>
    <w:rsid w:val="00596253"/>
    <w:rsid w:val="005B422F"/>
    <w:rsid w:val="005B62D3"/>
    <w:rsid w:val="005C42DB"/>
    <w:rsid w:val="005C4598"/>
    <w:rsid w:val="005D108B"/>
    <w:rsid w:val="005D2224"/>
    <w:rsid w:val="005D2D4F"/>
    <w:rsid w:val="005D52AB"/>
    <w:rsid w:val="005D6FCF"/>
    <w:rsid w:val="005D7ED6"/>
    <w:rsid w:val="005E28FC"/>
    <w:rsid w:val="005E2EAC"/>
    <w:rsid w:val="005E7DBF"/>
    <w:rsid w:val="005F0345"/>
    <w:rsid w:val="005F1611"/>
    <w:rsid w:val="005F250B"/>
    <w:rsid w:val="005F578C"/>
    <w:rsid w:val="005F57D8"/>
    <w:rsid w:val="005F6E27"/>
    <w:rsid w:val="005F7249"/>
    <w:rsid w:val="005F72C6"/>
    <w:rsid w:val="005F79A4"/>
    <w:rsid w:val="00603722"/>
    <w:rsid w:val="00603F9A"/>
    <w:rsid w:val="00603FFC"/>
    <w:rsid w:val="006048B1"/>
    <w:rsid w:val="00612981"/>
    <w:rsid w:val="00614A28"/>
    <w:rsid w:val="00614D80"/>
    <w:rsid w:val="00621D3F"/>
    <w:rsid w:val="00623535"/>
    <w:rsid w:val="0062593B"/>
    <w:rsid w:val="00626237"/>
    <w:rsid w:val="00632C51"/>
    <w:rsid w:val="00632D32"/>
    <w:rsid w:val="00633BCB"/>
    <w:rsid w:val="00643376"/>
    <w:rsid w:val="006448D5"/>
    <w:rsid w:val="00646617"/>
    <w:rsid w:val="00647812"/>
    <w:rsid w:val="00647D01"/>
    <w:rsid w:val="00647E7B"/>
    <w:rsid w:val="0065595A"/>
    <w:rsid w:val="006668C4"/>
    <w:rsid w:val="00667386"/>
    <w:rsid w:val="0067445F"/>
    <w:rsid w:val="00676B57"/>
    <w:rsid w:val="00677266"/>
    <w:rsid w:val="00684FAD"/>
    <w:rsid w:val="006870E2"/>
    <w:rsid w:val="00693148"/>
    <w:rsid w:val="0069366F"/>
    <w:rsid w:val="006969D4"/>
    <w:rsid w:val="006979AC"/>
    <w:rsid w:val="00697D1F"/>
    <w:rsid w:val="006A2F41"/>
    <w:rsid w:val="006A48AA"/>
    <w:rsid w:val="006A6026"/>
    <w:rsid w:val="006B2579"/>
    <w:rsid w:val="006B2B1B"/>
    <w:rsid w:val="006B3BB4"/>
    <w:rsid w:val="006B757A"/>
    <w:rsid w:val="006B7786"/>
    <w:rsid w:val="006C14C5"/>
    <w:rsid w:val="006C329D"/>
    <w:rsid w:val="006C3D65"/>
    <w:rsid w:val="006C47B9"/>
    <w:rsid w:val="006C4E06"/>
    <w:rsid w:val="006C5F42"/>
    <w:rsid w:val="006C7506"/>
    <w:rsid w:val="006D46DC"/>
    <w:rsid w:val="006D5597"/>
    <w:rsid w:val="006D6B9E"/>
    <w:rsid w:val="006E4496"/>
    <w:rsid w:val="006E4D07"/>
    <w:rsid w:val="006F0C0D"/>
    <w:rsid w:val="006F1ED5"/>
    <w:rsid w:val="006F2A1F"/>
    <w:rsid w:val="006F60FB"/>
    <w:rsid w:val="00703588"/>
    <w:rsid w:val="0070428C"/>
    <w:rsid w:val="007100F7"/>
    <w:rsid w:val="00722290"/>
    <w:rsid w:val="007234D9"/>
    <w:rsid w:val="0072425C"/>
    <w:rsid w:val="00726296"/>
    <w:rsid w:val="00726DF8"/>
    <w:rsid w:val="00730371"/>
    <w:rsid w:val="0073093B"/>
    <w:rsid w:val="00733660"/>
    <w:rsid w:val="00734877"/>
    <w:rsid w:val="007451DA"/>
    <w:rsid w:val="007464B6"/>
    <w:rsid w:val="00747650"/>
    <w:rsid w:val="00747681"/>
    <w:rsid w:val="00747D13"/>
    <w:rsid w:val="00752D12"/>
    <w:rsid w:val="007541A9"/>
    <w:rsid w:val="007609F7"/>
    <w:rsid w:val="00761E87"/>
    <w:rsid w:val="00763488"/>
    <w:rsid w:val="0076682C"/>
    <w:rsid w:val="00767FDC"/>
    <w:rsid w:val="007718ED"/>
    <w:rsid w:val="00771A29"/>
    <w:rsid w:val="00773627"/>
    <w:rsid w:val="00773A4F"/>
    <w:rsid w:val="00773B06"/>
    <w:rsid w:val="007741E3"/>
    <w:rsid w:val="0078265A"/>
    <w:rsid w:val="00782F19"/>
    <w:rsid w:val="007830B8"/>
    <w:rsid w:val="00786FB7"/>
    <w:rsid w:val="007948B8"/>
    <w:rsid w:val="00797B48"/>
    <w:rsid w:val="007A4B32"/>
    <w:rsid w:val="007A6C2C"/>
    <w:rsid w:val="007B32F7"/>
    <w:rsid w:val="007B532F"/>
    <w:rsid w:val="007B71A4"/>
    <w:rsid w:val="007C0040"/>
    <w:rsid w:val="007C1367"/>
    <w:rsid w:val="007C39BD"/>
    <w:rsid w:val="007D5C5A"/>
    <w:rsid w:val="007D7047"/>
    <w:rsid w:val="007E15C2"/>
    <w:rsid w:val="007F4744"/>
    <w:rsid w:val="007F5980"/>
    <w:rsid w:val="007F5C72"/>
    <w:rsid w:val="0080000C"/>
    <w:rsid w:val="0080198D"/>
    <w:rsid w:val="00801BE3"/>
    <w:rsid w:val="00804063"/>
    <w:rsid w:val="0080798C"/>
    <w:rsid w:val="00810D1B"/>
    <w:rsid w:val="00811929"/>
    <w:rsid w:val="00812840"/>
    <w:rsid w:val="00816BC5"/>
    <w:rsid w:val="0082198D"/>
    <w:rsid w:val="00823A63"/>
    <w:rsid w:val="00824061"/>
    <w:rsid w:val="008245B2"/>
    <w:rsid w:val="008313C9"/>
    <w:rsid w:val="0083295D"/>
    <w:rsid w:val="00845ACE"/>
    <w:rsid w:val="00847245"/>
    <w:rsid w:val="00847E02"/>
    <w:rsid w:val="00854385"/>
    <w:rsid w:val="008551BD"/>
    <w:rsid w:val="00855B84"/>
    <w:rsid w:val="008603BD"/>
    <w:rsid w:val="0086223C"/>
    <w:rsid w:val="00865E69"/>
    <w:rsid w:val="0086695C"/>
    <w:rsid w:val="00867472"/>
    <w:rsid w:val="00871ED6"/>
    <w:rsid w:val="00875EBA"/>
    <w:rsid w:val="00885619"/>
    <w:rsid w:val="008860D7"/>
    <w:rsid w:val="008960EB"/>
    <w:rsid w:val="00897E3B"/>
    <w:rsid w:val="008A0B37"/>
    <w:rsid w:val="008A1870"/>
    <w:rsid w:val="008A222B"/>
    <w:rsid w:val="008A603B"/>
    <w:rsid w:val="008A6B90"/>
    <w:rsid w:val="008B364E"/>
    <w:rsid w:val="008C34E7"/>
    <w:rsid w:val="008C481B"/>
    <w:rsid w:val="008C5019"/>
    <w:rsid w:val="008C5D89"/>
    <w:rsid w:val="008C6203"/>
    <w:rsid w:val="008D006D"/>
    <w:rsid w:val="008D4F11"/>
    <w:rsid w:val="008D4FC4"/>
    <w:rsid w:val="008D590D"/>
    <w:rsid w:val="008D59A9"/>
    <w:rsid w:val="008D7312"/>
    <w:rsid w:val="008E0702"/>
    <w:rsid w:val="008E21B2"/>
    <w:rsid w:val="008E228A"/>
    <w:rsid w:val="008F0769"/>
    <w:rsid w:val="008F189F"/>
    <w:rsid w:val="008F2270"/>
    <w:rsid w:val="008F2944"/>
    <w:rsid w:val="008F3813"/>
    <w:rsid w:val="008F3B36"/>
    <w:rsid w:val="009029E0"/>
    <w:rsid w:val="00903786"/>
    <w:rsid w:val="00903D08"/>
    <w:rsid w:val="00905B01"/>
    <w:rsid w:val="00905E2C"/>
    <w:rsid w:val="00912E09"/>
    <w:rsid w:val="009152D1"/>
    <w:rsid w:val="0091585E"/>
    <w:rsid w:val="009160A3"/>
    <w:rsid w:val="00917A5C"/>
    <w:rsid w:val="00920B7C"/>
    <w:rsid w:val="00924B62"/>
    <w:rsid w:val="00925317"/>
    <w:rsid w:val="00926B92"/>
    <w:rsid w:val="00934D8E"/>
    <w:rsid w:val="0093596D"/>
    <w:rsid w:val="009374E4"/>
    <w:rsid w:val="00940EB8"/>
    <w:rsid w:val="00945D98"/>
    <w:rsid w:val="0094657D"/>
    <w:rsid w:val="00946AC8"/>
    <w:rsid w:val="00950742"/>
    <w:rsid w:val="00956E74"/>
    <w:rsid w:val="00957D63"/>
    <w:rsid w:val="00960023"/>
    <w:rsid w:val="00961A13"/>
    <w:rsid w:val="0096421E"/>
    <w:rsid w:val="00965B54"/>
    <w:rsid w:val="00966161"/>
    <w:rsid w:val="0097071C"/>
    <w:rsid w:val="009713F3"/>
    <w:rsid w:val="0097372D"/>
    <w:rsid w:val="00974FD2"/>
    <w:rsid w:val="009822A3"/>
    <w:rsid w:val="00983B0B"/>
    <w:rsid w:val="009848E5"/>
    <w:rsid w:val="0098555F"/>
    <w:rsid w:val="00985B14"/>
    <w:rsid w:val="0099056E"/>
    <w:rsid w:val="00993D0C"/>
    <w:rsid w:val="009973D8"/>
    <w:rsid w:val="009A2086"/>
    <w:rsid w:val="009A78C8"/>
    <w:rsid w:val="009B1273"/>
    <w:rsid w:val="009B4B8C"/>
    <w:rsid w:val="009B4BA8"/>
    <w:rsid w:val="009C1BA0"/>
    <w:rsid w:val="009C57CE"/>
    <w:rsid w:val="009D40D8"/>
    <w:rsid w:val="009D7254"/>
    <w:rsid w:val="009E17E1"/>
    <w:rsid w:val="009E1D64"/>
    <w:rsid w:val="009E7A5B"/>
    <w:rsid w:val="009F122A"/>
    <w:rsid w:val="00A018D4"/>
    <w:rsid w:val="00A035EA"/>
    <w:rsid w:val="00A1128D"/>
    <w:rsid w:val="00A14EC8"/>
    <w:rsid w:val="00A16F2E"/>
    <w:rsid w:val="00A177DD"/>
    <w:rsid w:val="00A2066A"/>
    <w:rsid w:val="00A20FE6"/>
    <w:rsid w:val="00A320E9"/>
    <w:rsid w:val="00A33FBB"/>
    <w:rsid w:val="00A37966"/>
    <w:rsid w:val="00A37D1E"/>
    <w:rsid w:val="00A45277"/>
    <w:rsid w:val="00A4694D"/>
    <w:rsid w:val="00A501EF"/>
    <w:rsid w:val="00A53539"/>
    <w:rsid w:val="00A57C8B"/>
    <w:rsid w:val="00A60DBC"/>
    <w:rsid w:val="00A647BF"/>
    <w:rsid w:val="00A66F1F"/>
    <w:rsid w:val="00A70C9C"/>
    <w:rsid w:val="00A851A2"/>
    <w:rsid w:val="00A85229"/>
    <w:rsid w:val="00A87A0C"/>
    <w:rsid w:val="00A90C4B"/>
    <w:rsid w:val="00A956A6"/>
    <w:rsid w:val="00A96242"/>
    <w:rsid w:val="00AA3D84"/>
    <w:rsid w:val="00AA6594"/>
    <w:rsid w:val="00AA7A98"/>
    <w:rsid w:val="00AB27FD"/>
    <w:rsid w:val="00AB3590"/>
    <w:rsid w:val="00AB53DD"/>
    <w:rsid w:val="00AB66B4"/>
    <w:rsid w:val="00AB694E"/>
    <w:rsid w:val="00AC032B"/>
    <w:rsid w:val="00AC0430"/>
    <w:rsid w:val="00AC19C3"/>
    <w:rsid w:val="00AC4B4C"/>
    <w:rsid w:val="00AC6C8E"/>
    <w:rsid w:val="00AD0D12"/>
    <w:rsid w:val="00AD0ECA"/>
    <w:rsid w:val="00AD3C68"/>
    <w:rsid w:val="00AD5C4E"/>
    <w:rsid w:val="00AE2B5D"/>
    <w:rsid w:val="00AE2ED1"/>
    <w:rsid w:val="00AE5E39"/>
    <w:rsid w:val="00AF122F"/>
    <w:rsid w:val="00AF4D7E"/>
    <w:rsid w:val="00AF5C6E"/>
    <w:rsid w:val="00AF7FA0"/>
    <w:rsid w:val="00B0021F"/>
    <w:rsid w:val="00B00BA3"/>
    <w:rsid w:val="00B0222C"/>
    <w:rsid w:val="00B02633"/>
    <w:rsid w:val="00B15B64"/>
    <w:rsid w:val="00B162FE"/>
    <w:rsid w:val="00B2252E"/>
    <w:rsid w:val="00B269B6"/>
    <w:rsid w:val="00B27465"/>
    <w:rsid w:val="00B354D0"/>
    <w:rsid w:val="00B46AB8"/>
    <w:rsid w:val="00B47D6B"/>
    <w:rsid w:val="00B51D28"/>
    <w:rsid w:val="00B569DD"/>
    <w:rsid w:val="00B577D3"/>
    <w:rsid w:val="00B629EB"/>
    <w:rsid w:val="00B62F1B"/>
    <w:rsid w:val="00B62F9A"/>
    <w:rsid w:val="00B63617"/>
    <w:rsid w:val="00B63F6B"/>
    <w:rsid w:val="00B643AF"/>
    <w:rsid w:val="00B651A4"/>
    <w:rsid w:val="00B74E28"/>
    <w:rsid w:val="00B8294E"/>
    <w:rsid w:val="00B82C5F"/>
    <w:rsid w:val="00B8455E"/>
    <w:rsid w:val="00B86F9C"/>
    <w:rsid w:val="00B930AB"/>
    <w:rsid w:val="00B964A0"/>
    <w:rsid w:val="00B96C93"/>
    <w:rsid w:val="00BB24A8"/>
    <w:rsid w:val="00BB2A4A"/>
    <w:rsid w:val="00BB398F"/>
    <w:rsid w:val="00BB528E"/>
    <w:rsid w:val="00BC1442"/>
    <w:rsid w:val="00BC21E6"/>
    <w:rsid w:val="00BD6021"/>
    <w:rsid w:val="00BD6D57"/>
    <w:rsid w:val="00BE0DD4"/>
    <w:rsid w:val="00BE1D5E"/>
    <w:rsid w:val="00BE1F07"/>
    <w:rsid w:val="00BE2497"/>
    <w:rsid w:val="00BE3C65"/>
    <w:rsid w:val="00BE4739"/>
    <w:rsid w:val="00BF28BE"/>
    <w:rsid w:val="00BF666E"/>
    <w:rsid w:val="00C01C6E"/>
    <w:rsid w:val="00C01DA0"/>
    <w:rsid w:val="00C03100"/>
    <w:rsid w:val="00C06FCE"/>
    <w:rsid w:val="00C13066"/>
    <w:rsid w:val="00C1373E"/>
    <w:rsid w:val="00C13BBE"/>
    <w:rsid w:val="00C15985"/>
    <w:rsid w:val="00C1655A"/>
    <w:rsid w:val="00C17039"/>
    <w:rsid w:val="00C2067D"/>
    <w:rsid w:val="00C23E67"/>
    <w:rsid w:val="00C248F2"/>
    <w:rsid w:val="00C2492E"/>
    <w:rsid w:val="00C262DF"/>
    <w:rsid w:val="00C275FC"/>
    <w:rsid w:val="00C30344"/>
    <w:rsid w:val="00C31A4E"/>
    <w:rsid w:val="00C31E2B"/>
    <w:rsid w:val="00C376A2"/>
    <w:rsid w:val="00C44C45"/>
    <w:rsid w:val="00C532EE"/>
    <w:rsid w:val="00C556C0"/>
    <w:rsid w:val="00C56242"/>
    <w:rsid w:val="00C576BF"/>
    <w:rsid w:val="00C577DD"/>
    <w:rsid w:val="00C61C34"/>
    <w:rsid w:val="00C70421"/>
    <w:rsid w:val="00C70476"/>
    <w:rsid w:val="00C709C4"/>
    <w:rsid w:val="00C71FBA"/>
    <w:rsid w:val="00C72B8F"/>
    <w:rsid w:val="00C75D47"/>
    <w:rsid w:val="00C8102E"/>
    <w:rsid w:val="00C86200"/>
    <w:rsid w:val="00C90C7A"/>
    <w:rsid w:val="00C94047"/>
    <w:rsid w:val="00CA0FD8"/>
    <w:rsid w:val="00CA1AA1"/>
    <w:rsid w:val="00CA1F19"/>
    <w:rsid w:val="00CA6282"/>
    <w:rsid w:val="00CB0369"/>
    <w:rsid w:val="00CB0A1E"/>
    <w:rsid w:val="00CB276F"/>
    <w:rsid w:val="00CB5D60"/>
    <w:rsid w:val="00CB62AE"/>
    <w:rsid w:val="00CC1766"/>
    <w:rsid w:val="00CC498D"/>
    <w:rsid w:val="00CC69F7"/>
    <w:rsid w:val="00CD2AD5"/>
    <w:rsid w:val="00CD2BE6"/>
    <w:rsid w:val="00CD485F"/>
    <w:rsid w:val="00CD4A30"/>
    <w:rsid w:val="00CE1256"/>
    <w:rsid w:val="00CE5013"/>
    <w:rsid w:val="00CE5192"/>
    <w:rsid w:val="00CE61CE"/>
    <w:rsid w:val="00CF2BC9"/>
    <w:rsid w:val="00CF6692"/>
    <w:rsid w:val="00CF78E6"/>
    <w:rsid w:val="00CF7CD9"/>
    <w:rsid w:val="00D0123E"/>
    <w:rsid w:val="00D016B8"/>
    <w:rsid w:val="00D029F5"/>
    <w:rsid w:val="00D04EF2"/>
    <w:rsid w:val="00D062E5"/>
    <w:rsid w:val="00D100B0"/>
    <w:rsid w:val="00D108D0"/>
    <w:rsid w:val="00D108E7"/>
    <w:rsid w:val="00D11A1E"/>
    <w:rsid w:val="00D133FF"/>
    <w:rsid w:val="00D17FB9"/>
    <w:rsid w:val="00D223ED"/>
    <w:rsid w:val="00D22A57"/>
    <w:rsid w:val="00D3113A"/>
    <w:rsid w:val="00D317DA"/>
    <w:rsid w:val="00D353A8"/>
    <w:rsid w:val="00D469A6"/>
    <w:rsid w:val="00D541EA"/>
    <w:rsid w:val="00D60475"/>
    <w:rsid w:val="00D60865"/>
    <w:rsid w:val="00D620EE"/>
    <w:rsid w:val="00D67365"/>
    <w:rsid w:val="00D67554"/>
    <w:rsid w:val="00D8113D"/>
    <w:rsid w:val="00D8502C"/>
    <w:rsid w:val="00D8579F"/>
    <w:rsid w:val="00D876C4"/>
    <w:rsid w:val="00D94241"/>
    <w:rsid w:val="00D94592"/>
    <w:rsid w:val="00D976CB"/>
    <w:rsid w:val="00DA22B6"/>
    <w:rsid w:val="00DA4283"/>
    <w:rsid w:val="00DA607F"/>
    <w:rsid w:val="00DB0A44"/>
    <w:rsid w:val="00DB26EF"/>
    <w:rsid w:val="00DB3AA8"/>
    <w:rsid w:val="00DB48EB"/>
    <w:rsid w:val="00DB4CFF"/>
    <w:rsid w:val="00DB7D4A"/>
    <w:rsid w:val="00DC01B8"/>
    <w:rsid w:val="00DC02B1"/>
    <w:rsid w:val="00DC08CA"/>
    <w:rsid w:val="00DC18A2"/>
    <w:rsid w:val="00DC261B"/>
    <w:rsid w:val="00DD05C0"/>
    <w:rsid w:val="00DD3198"/>
    <w:rsid w:val="00DD3AE1"/>
    <w:rsid w:val="00DD52FA"/>
    <w:rsid w:val="00DD6C71"/>
    <w:rsid w:val="00DE0ACD"/>
    <w:rsid w:val="00DE1B6D"/>
    <w:rsid w:val="00DE2FAC"/>
    <w:rsid w:val="00DE6A62"/>
    <w:rsid w:val="00DF05D0"/>
    <w:rsid w:val="00DF136A"/>
    <w:rsid w:val="00DF2525"/>
    <w:rsid w:val="00DF3DB6"/>
    <w:rsid w:val="00DF418B"/>
    <w:rsid w:val="00E0251D"/>
    <w:rsid w:val="00E039EA"/>
    <w:rsid w:val="00E0621E"/>
    <w:rsid w:val="00E11A57"/>
    <w:rsid w:val="00E11AF6"/>
    <w:rsid w:val="00E150BE"/>
    <w:rsid w:val="00E1770E"/>
    <w:rsid w:val="00E209F2"/>
    <w:rsid w:val="00E24593"/>
    <w:rsid w:val="00E24DE2"/>
    <w:rsid w:val="00E26B3B"/>
    <w:rsid w:val="00E27261"/>
    <w:rsid w:val="00E3391A"/>
    <w:rsid w:val="00E34A01"/>
    <w:rsid w:val="00E34BD1"/>
    <w:rsid w:val="00E428CA"/>
    <w:rsid w:val="00E43302"/>
    <w:rsid w:val="00E449B0"/>
    <w:rsid w:val="00E453CB"/>
    <w:rsid w:val="00E46284"/>
    <w:rsid w:val="00E47039"/>
    <w:rsid w:val="00E533F7"/>
    <w:rsid w:val="00E61176"/>
    <w:rsid w:val="00E64C3A"/>
    <w:rsid w:val="00E6555C"/>
    <w:rsid w:val="00E6647C"/>
    <w:rsid w:val="00E67983"/>
    <w:rsid w:val="00E71C6D"/>
    <w:rsid w:val="00E71E80"/>
    <w:rsid w:val="00E722AD"/>
    <w:rsid w:val="00E727B9"/>
    <w:rsid w:val="00E737B3"/>
    <w:rsid w:val="00E73B45"/>
    <w:rsid w:val="00E744A7"/>
    <w:rsid w:val="00E747F2"/>
    <w:rsid w:val="00E74C5C"/>
    <w:rsid w:val="00E86EE4"/>
    <w:rsid w:val="00E923DF"/>
    <w:rsid w:val="00E93C57"/>
    <w:rsid w:val="00E959FC"/>
    <w:rsid w:val="00E95D03"/>
    <w:rsid w:val="00EA2CBD"/>
    <w:rsid w:val="00EA40FD"/>
    <w:rsid w:val="00EA44D8"/>
    <w:rsid w:val="00EA496B"/>
    <w:rsid w:val="00EA547B"/>
    <w:rsid w:val="00EA74D8"/>
    <w:rsid w:val="00EB330E"/>
    <w:rsid w:val="00EB766E"/>
    <w:rsid w:val="00EC4EFB"/>
    <w:rsid w:val="00EC758B"/>
    <w:rsid w:val="00EC7C27"/>
    <w:rsid w:val="00ED1A70"/>
    <w:rsid w:val="00ED2612"/>
    <w:rsid w:val="00ED54C1"/>
    <w:rsid w:val="00ED6E56"/>
    <w:rsid w:val="00EE1AE7"/>
    <w:rsid w:val="00EE322E"/>
    <w:rsid w:val="00EE3ED0"/>
    <w:rsid w:val="00EE4BE1"/>
    <w:rsid w:val="00EE6404"/>
    <w:rsid w:val="00EE7167"/>
    <w:rsid w:val="00EF0B73"/>
    <w:rsid w:val="00EF5237"/>
    <w:rsid w:val="00EF7FEA"/>
    <w:rsid w:val="00F01919"/>
    <w:rsid w:val="00F030B8"/>
    <w:rsid w:val="00F04176"/>
    <w:rsid w:val="00F05775"/>
    <w:rsid w:val="00F06E29"/>
    <w:rsid w:val="00F10B43"/>
    <w:rsid w:val="00F1153B"/>
    <w:rsid w:val="00F132EB"/>
    <w:rsid w:val="00F14FEB"/>
    <w:rsid w:val="00F15E06"/>
    <w:rsid w:val="00F17255"/>
    <w:rsid w:val="00F20E2D"/>
    <w:rsid w:val="00F26F7D"/>
    <w:rsid w:val="00F27CD9"/>
    <w:rsid w:val="00F31DDB"/>
    <w:rsid w:val="00F32776"/>
    <w:rsid w:val="00F32A30"/>
    <w:rsid w:val="00F34EE4"/>
    <w:rsid w:val="00F372FC"/>
    <w:rsid w:val="00F4197C"/>
    <w:rsid w:val="00F4271E"/>
    <w:rsid w:val="00F42A49"/>
    <w:rsid w:val="00F4458D"/>
    <w:rsid w:val="00F445B8"/>
    <w:rsid w:val="00F47FFA"/>
    <w:rsid w:val="00F51197"/>
    <w:rsid w:val="00F512AF"/>
    <w:rsid w:val="00F57175"/>
    <w:rsid w:val="00F65035"/>
    <w:rsid w:val="00F65CE3"/>
    <w:rsid w:val="00F76502"/>
    <w:rsid w:val="00F76956"/>
    <w:rsid w:val="00F777C3"/>
    <w:rsid w:val="00F8152A"/>
    <w:rsid w:val="00F81673"/>
    <w:rsid w:val="00F82B6F"/>
    <w:rsid w:val="00F83F83"/>
    <w:rsid w:val="00F9018D"/>
    <w:rsid w:val="00F96A49"/>
    <w:rsid w:val="00FA25F6"/>
    <w:rsid w:val="00FA3CD8"/>
    <w:rsid w:val="00FA56D7"/>
    <w:rsid w:val="00FA7601"/>
    <w:rsid w:val="00FB0499"/>
    <w:rsid w:val="00FB229E"/>
    <w:rsid w:val="00FB2C55"/>
    <w:rsid w:val="00FB398A"/>
    <w:rsid w:val="00FB6CF4"/>
    <w:rsid w:val="00FC281C"/>
    <w:rsid w:val="00FC5A3C"/>
    <w:rsid w:val="00FC77A7"/>
    <w:rsid w:val="00FD2C2D"/>
    <w:rsid w:val="00FD57B5"/>
    <w:rsid w:val="00FE6150"/>
    <w:rsid w:val="00FF09D4"/>
    <w:rsid w:val="00FF3643"/>
    <w:rsid w:val="00FF36FC"/>
    <w:rsid w:val="00FF3ABD"/>
    <w:rsid w:val="00FF5BBC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8DBC35"/>
  <w15:docId w15:val="{693CAE67-A471-4A13-897C-C19B5701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8F3813"/>
    <w:pPr>
      <w:keepNext/>
      <w:keepLines/>
      <w:numPr>
        <w:numId w:val="6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8F3813"/>
    <w:pPr>
      <w:keepNext/>
      <w:keepLines/>
      <w:numPr>
        <w:ilvl w:val="1"/>
        <w:numId w:val="6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F3813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F3813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F3813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F3813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F3813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F3813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F3813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3391A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E3391A"/>
  </w:style>
  <w:style w:type="paragraph" w:styleId="Noga">
    <w:name w:val="footer"/>
    <w:basedOn w:val="Navaden"/>
    <w:link w:val="NogaZnak"/>
    <w:uiPriority w:val="99"/>
    <w:unhideWhenUsed/>
    <w:rsid w:val="00E3391A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E3391A"/>
  </w:style>
  <w:style w:type="paragraph" w:styleId="Golobesedilo">
    <w:name w:val="Plain Text"/>
    <w:basedOn w:val="Navaden"/>
    <w:link w:val="GolobesediloZnak"/>
    <w:uiPriority w:val="99"/>
    <w:unhideWhenUsed/>
    <w:rsid w:val="000E69E1"/>
    <w:rPr>
      <w:rFonts w:ascii="Calibri" w:eastAsia="Calibri" w:hAnsi="Calibri" w:cs="Consolas"/>
      <w:sz w:val="22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0E69E1"/>
    <w:rPr>
      <w:rFonts w:ascii="Calibri" w:eastAsia="Calibri" w:hAnsi="Calibri" w:cs="Consolas"/>
      <w:sz w:val="22"/>
      <w:szCs w:val="21"/>
      <w:lang w:val="sl-SI"/>
    </w:rPr>
  </w:style>
  <w:style w:type="paragraph" w:customStyle="1" w:styleId="gmail-msolistparagraph">
    <w:name w:val="gmail-msolistparagraph"/>
    <w:basedOn w:val="Navaden"/>
    <w:rsid w:val="000E69E1"/>
    <w:pPr>
      <w:spacing w:before="100" w:beforeAutospacing="1" w:after="100" w:afterAutospacing="1"/>
    </w:pPr>
    <w:rPr>
      <w:rFonts w:ascii="Times New Roman" w:eastAsia="Calibri" w:hAnsi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E74C5C"/>
    <w:pPr>
      <w:ind w:left="720"/>
    </w:pPr>
    <w:rPr>
      <w:rFonts w:ascii="Calibri" w:eastAsia="Calibri" w:hAnsi="Calibri" w:cs="Calibri"/>
      <w:sz w:val="22"/>
      <w:szCs w:val="22"/>
    </w:rPr>
  </w:style>
  <w:style w:type="character" w:styleId="Hiperpovezava">
    <w:name w:val="Hyperlink"/>
    <w:basedOn w:val="Privzetapisavaodstavka"/>
    <w:uiPriority w:val="99"/>
    <w:unhideWhenUsed/>
    <w:rsid w:val="00D22A57"/>
    <w:rPr>
      <w:color w:val="0563C1" w:themeColor="hyperlink"/>
      <w:u w:val="single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D22A57"/>
    <w:rPr>
      <w:color w:val="605E5C"/>
      <w:shd w:val="clear" w:color="auto" w:fill="E1DFDD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8561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85619"/>
    <w:rPr>
      <w:rFonts w:ascii="Tahoma" w:hAnsi="Tahoma" w:cs="Tahoma"/>
      <w:sz w:val="16"/>
      <w:szCs w:val="16"/>
    </w:rPr>
  </w:style>
  <w:style w:type="paragraph" w:customStyle="1" w:styleId="m-5942355430061704177gmail-msolistparagraph">
    <w:name w:val="m_-5942355430061704177gmail-msolistparagraph"/>
    <w:basedOn w:val="Navaden"/>
    <w:rsid w:val="009848E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8F38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8F38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8F381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8F381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8F381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8F381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8F381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8F38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8F38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Nerazreenaomemba">
    <w:name w:val="Unresolved Mention"/>
    <w:basedOn w:val="Privzetapisavaodstavka"/>
    <w:uiPriority w:val="99"/>
    <w:semiHidden/>
    <w:unhideWhenUsed/>
    <w:rsid w:val="00FB0499"/>
    <w:rPr>
      <w:color w:val="605E5C"/>
      <w:shd w:val="clear" w:color="auto" w:fill="E1DFDD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Privzetapisavaodstavka"/>
    <w:link w:val="MSGENFONTSTYLENAMETEMPLATEROLELEVELMSGENFONTSTYLENAMEBYROLEHEADING10"/>
    <w:rsid w:val="00867472"/>
    <w:rPr>
      <w:b/>
      <w:bCs/>
      <w:sz w:val="44"/>
      <w:szCs w:val="44"/>
      <w:shd w:val="clear" w:color="auto" w:fill="FFFFFF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avaden"/>
    <w:link w:val="MSGENFONTSTYLENAMETEMPLATEROLELEVELMSGENFONTSTYLENAMEBYROLEHEADING1"/>
    <w:rsid w:val="00867472"/>
    <w:pPr>
      <w:widowControl w:val="0"/>
      <w:shd w:val="clear" w:color="auto" w:fill="FFFFFF"/>
      <w:spacing w:before="420" w:after="120" w:line="504" w:lineRule="exact"/>
      <w:ind w:firstLine="1080"/>
      <w:outlineLvl w:val="0"/>
    </w:pPr>
    <w:rPr>
      <w:b/>
      <w:b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E85FE-F99F-4232-BF3F-022F5B2E2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Snežka Kuralt</dc:creator>
  <cp:lastModifiedBy>Barbka Novak</cp:lastModifiedBy>
  <cp:revision>5</cp:revision>
  <cp:lastPrinted>2022-06-23T12:04:00Z</cp:lastPrinted>
  <dcterms:created xsi:type="dcterms:W3CDTF">2023-12-03T12:54:00Z</dcterms:created>
  <dcterms:modified xsi:type="dcterms:W3CDTF">2023-12-03T16:06:00Z</dcterms:modified>
</cp:coreProperties>
</file>