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CEF" w:rsidRDefault="004816CD" w:rsidP="001566F8">
      <w:r>
        <w:rPr>
          <w:b/>
          <w:noProof/>
          <w:sz w:val="32"/>
          <w:szCs w:val="32"/>
          <w:lang w:eastAsia="sl-SI"/>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430780" cy="761365"/>
            <wp:effectExtent l="0" t="0" r="7620" b="63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ZS logo barvn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0780" cy="761365"/>
                    </a:xfrm>
                    <a:prstGeom prst="rect">
                      <a:avLst/>
                    </a:prstGeom>
                  </pic:spPr>
                </pic:pic>
              </a:graphicData>
            </a:graphic>
            <wp14:sizeRelH relativeFrom="margin">
              <wp14:pctWidth>0</wp14:pctWidth>
            </wp14:sizeRelH>
            <wp14:sizeRelV relativeFrom="margin">
              <wp14:pctHeight>0</wp14:pctHeight>
            </wp14:sizeRelV>
          </wp:anchor>
        </w:drawing>
      </w:r>
    </w:p>
    <w:p w:rsidR="003D4CEF" w:rsidRDefault="003D4CEF" w:rsidP="001566F8"/>
    <w:p w:rsidR="003D4CEF" w:rsidRDefault="003D4CEF" w:rsidP="001566F8"/>
    <w:p w:rsidR="003D4CEF" w:rsidRDefault="003D4CEF" w:rsidP="001566F8"/>
    <w:p w:rsidR="00443661" w:rsidRDefault="00443661" w:rsidP="001566F8"/>
    <w:p w:rsidR="00443661" w:rsidRDefault="00443661" w:rsidP="001566F8"/>
    <w:p w:rsidR="00443661" w:rsidRDefault="00443661" w:rsidP="001566F8"/>
    <w:p w:rsidR="00443661" w:rsidRDefault="00443661" w:rsidP="001566F8"/>
    <w:p w:rsidR="00443661" w:rsidRDefault="00443661" w:rsidP="001566F8"/>
    <w:p w:rsidR="004816CD" w:rsidRDefault="004816CD" w:rsidP="001566F8"/>
    <w:p w:rsidR="003D4CEF" w:rsidRDefault="001566F8" w:rsidP="004816CD">
      <w:pPr>
        <w:jc w:val="center"/>
        <w:rPr>
          <w:b/>
          <w:sz w:val="32"/>
          <w:szCs w:val="32"/>
        </w:rPr>
      </w:pPr>
      <w:r w:rsidRPr="004816CD">
        <w:rPr>
          <w:b/>
          <w:sz w:val="32"/>
          <w:szCs w:val="32"/>
        </w:rPr>
        <w:t xml:space="preserve">VZREJNI PRAVILNIK ZA PASME </w:t>
      </w:r>
      <w:r w:rsidR="004816CD">
        <w:rPr>
          <w:b/>
          <w:sz w:val="32"/>
          <w:szCs w:val="32"/>
        </w:rPr>
        <w:t>5. FCI SKUPINE</w:t>
      </w:r>
    </w:p>
    <w:p w:rsidR="003D4CEF" w:rsidRDefault="003D4CEF" w:rsidP="001566F8"/>
    <w:p w:rsidR="003D4CEF" w:rsidRDefault="003D4CEF" w:rsidP="001566F8"/>
    <w:p w:rsidR="003D4CEF" w:rsidRDefault="003D4CEF" w:rsidP="001566F8"/>
    <w:p w:rsidR="001566F8" w:rsidRDefault="001566F8">
      <w:r>
        <w:br w:type="page"/>
      </w:r>
    </w:p>
    <w:p w:rsidR="003D4CEF" w:rsidRDefault="001566F8" w:rsidP="004816CD">
      <w:pPr>
        <w:pStyle w:val="Naslov"/>
      </w:pPr>
      <w:r>
        <w:lastRenderedPageBreak/>
        <w:t>SPLOŠNO</w:t>
      </w:r>
    </w:p>
    <w:p w:rsidR="003D4CEF" w:rsidRDefault="001566F8" w:rsidP="00BA7CD0">
      <w:pPr>
        <w:jc w:val="center"/>
      </w:pPr>
      <w:r>
        <w:t>1. člen</w:t>
      </w:r>
    </w:p>
    <w:p w:rsidR="003D4CEF" w:rsidRDefault="001566F8" w:rsidP="001566F8">
      <w:r>
        <w:t xml:space="preserve">Vzrejni pravilnik </w:t>
      </w:r>
      <w:r w:rsidR="00BA7CD0">
        <w:t>za pasme 5. FCI skupine</w:t>
      </w:r>
      <w:r>
        <w:t xml:space="preserve"> (v nadaljevanju Pravilnik) pov</w:t>
      </w:r>
      <w:r w:rsidR="003D4CEF">
        <w:t xml:space="preserve">zema in dopolnjuje določila: </w:t>
      </w:r>
    </w:p>
    <w:p w:rsidR="00793171" w:rsidRDefault="00793171" w:rsidP="001566F8">
      <w:r>
        <w:t>- Statuta KZS</w:t>
      </w:r>
    </w:p>
    <w:p w:rsidR="001566F8" w:rsidRDefault="00793171" w:rsidP="00793171">
      <w:r>
        <w:t xml:space="preserve">- </w:t>
      </w:r>
      <w:r w:rsidR="001566F8">
        <w:t>Pravilnika o strokovnem delu KZS (april 2004),</w:t>
      </w:r>
    </w:p>
    <w:p w:rsidR="001566F8" w:rsidRDefault="00793171" w:rsidP="001566F8">
      <w:r>
        <w:t xml:space="preserve">- </w:t>
      </w:r>
      <w:r w:rsidR="001566F8">
        <w:t>Pravilnikov FCI o vzreji pasemskih psov (</w:t>
      </w:r>
      <w:proofErr w:type="spellStart"/>
      <w:r w:rsidR="001566F8">
        <w:t>International</w:t>
      </w:r>
      <w:proofErr w:type="spellEnd"/>
      <w:r w:rsidR="001566F8">
        <w:t xml:space="preserve"> </w:t>
      </w:r>
      <w:proofErr w:type="spellStart"/>
      <w:r w:rsidR="001566F8">
        <w:t>breeding</w:t>
      </w:r>
      <w:proofErr w:type="spellEnd"/>
      <w:r w:rsidR="001566F8">
        <w:t xml:space="preserve"> </w:t>
      </w:r>
      <w:proofErr w:type="spellStart"/>
      <w:r w:rsidR="001566F8">
        <w:t>rules</w:t>
      </w:r>
      <w:proofErr w:type="spellEnd"/>
      <w:r w:rsidR="001566F8">
        <w:t xml:space="preserve"> </w:t>
      </w:r>
      <w:proofErr w:type="spellStart"/>
      <w:r w:rsidR="001566F8">
        <w:t>of</w:t>
      </w:r>
      <w:proofErr w:type="spellEnd"/>
      <w:r w:rsidR="001566F8">
        <w:t xml:space="preserve"> </w:t>
      </w:r>
      <w:proofErr w:type="spellStart"/>
      <w:r w:rsidR="001566F8">
        <w:t>the</w:t>
      </w:r>
      <w:proofErr w:type="spellEnd"/>
      <w:r w:rsidR="001566F8">
        <w:t xml:space="preserve"> FCI (september 2019), FCI </w:t>
      </w:r>
      <w:proofErr w:type="spellStart"/>
      <w:r w:rsidR="001566F8">
        <w:t>International</w:t>
      </w:r>
      <w:proofErr w:type="spellEnd"/>
      <w:r w:rsidR="001566F8">
        <w:t xml:space="preserve"> </w:t>
      </w:r>
      <w:proofErr w:type="spellStart"/>
      <w:r w:rsidR="001566F8">
        <w:t>breeding</w:t>
      </w:r>
      <w:proofErr w:type="spellEnd"/>
      <w:r w:rsidR="001566F8">
        <w:t xml:space="preserve"> </w:t>
      </w:r>
      <w:proofErr w:type="spellStart"/>
      <w:r w:rsidR="001566F8">
        <w:t>strategies</w:t>
      </w:r>
      <w:proofErr w:type="spellEnd"/>
      <w:r w:rsidR="001566F8">
        <w:t xml:space="preserve"> (februar 2010),  </w:t>
      </w:r>
      <w:proofErr w:type="spellStart"/>
      <w:r w:rsidR="001566F8">
        <w:t>Guidelines</w:t>
      </w:r>
      <w:proofErr w:type="spellEnd"/>
      <w:r w:rsidR="001566F8">
        <w:t xml:space="preserve">: </w:t>
      </w:r>
      <w:proofErr w:type="spellStart"/>
      <w:r w:rsidR="001566F8">
        <w:t>Criteria</w:t>
      </w:r>
      <w:proofErr w:type="spellEnd"/>
      <w:r w:rsidR="001566F8">
        <w:t xml:space="preserve"> </w:t>
      </w:r>
      <w:proofErr w:type="spellStart"/>
      <w:r w:rsidR="001566F8">
        <w:t>for</w:t>
      </w:r>
      <w:proofErr w:type="spellEnd"/>
      <w:r w:rsidR="001566F8">
        <w:t xml:space="preserve"> </w:t>
      </w:r>
      <w:proofErr w:type="spellStart"/>
      <w:r w:rsidR="001566F8">
        <w:t>limi</w:t>
      </w:r>
      <w:r>
        <w:t>ted</w:t>
      </w:r>
      <w:proofErr w:type="spellEnd"/>
      <w:r>
        <w:t xml:space="preserve"> </w:t>
      </w:r>
      <w:proofErr w:type="spellStart"/>
      <w:r>
        <w:t>registration</w:t>
      </w:r>
      <w:proofErr w:type="spellEnd"/>
      <w:r>
        <w:t xml:space="preserve"> (november 2019</w:t>
      </w:r>
      <w:r w:rsidR="001566F8">
        <w:t>),</w:t>
      </w:r>
    </w:p>
    <w:p w:rsidR="004816CD" w:rsidRDefault="001566F8" w:rsidP="00443661">
      <w:pPr>
        <w:pStyle w:val="Odstavekseznama"/>
        <w:numPr>
          <w:ilvl w:val="0"/>
          <w:numId w:val="10"/>
        </w:numPr>
      </w:pPr>
      <w:r>
        <w:t xml:space="preserve">Zakona </w:t>
      </w:r>
      <w:r w:rsidR="00793171">
        <w:t xml:space="preserve">o zaščiti živali, </w:t>
      </w:r>
    </w:p>
    <w:p w:rsidR="001566F8" w:rsidRDefault="001566F8" w:rsidP="00443661">
      <w:pPr>
        <w:pStyle w:val="Odstavekseznama"/>
        <w:numPr>
          <w:ilvl w:val="0"/>
          <w:numId w:val="10"/>
        </w:numPr>
      </w:pPr>
      <w:r>
        <w:t>Praviln</w:t>
      </w:r>
      <w:r w:rsidR="00793171">
        <w:t>ika o zaščiti hišnih živali</w:t>
      </w:r>
      <w:r>
        <w:t>,</w:t>
      </w:r>
    </w:p>
    <w:p w:rsidR="001566F8" w:rsidRDefault="001566F8" w:rsidP="00443661">
      <w:pPr>
        <w:pStyle w:val="Odstavekseznama"/>
        <w:numPr>
          <w:ilvl w:val="0"/>
          <w:numId w:val="10"/>
        </w:numPr>
      </w:pPr>
      <w:r>
        <w:t>Pravilnik</w:t>
      </w:r>
      <w:r w:rsidR="00793171">
        <w:t>a</w:t>
      </w:r>
      <w:r>
        <w:t xml:space="preserve"> o označevanju in registraciji</w:t>
      </w:r>
      <w:r w:rsidR="00793171">
        <w:t xml:space="preserve"> hišnih živali</w:t>
      </w:r>
    </w:p>
    <w:p w:rsidR="003D4CEF" w:rsidRDefault="001566F8" w:rsidP="001566F8">
      <w:r>
        <w:t xml:space="preserve">Pravilnik določa predvsem posebne zahteve za vzrejo psov pasem </w:t>
      </w:r>
      <w:r w:rsidR="00BA7CD0">
        <w:t>5. FCI</w:t>
      </w:r>
      <w:r>
        <w:t xml:space="preserve"> skupine, sicer pa veljajo splošna določila vseh zgoraj omenjenih pravilnikov.</w:t>
      </w:r>
    </w:p>
    <w:p w:rsidR="003D4CEF" w:rsidRDefault="001566F8" w:rsidP="001566F8">
      <w:r>
        <w:t>Izraz pes se uporablja za pse in psice.</w:t>
      </w:r>
    </w:p>
    <w:p w:rsidR="003D4CEF" w:rsidRDefault="001566F8" w:rsidP="003D4CEF">
      <w:pPr>
        <w:pStyle w:val="Naslov"/>
      </w:pPr>
      <w:r>
        <w:t>NAMEN</w:t>
      </w:r>
    </w:p>
    <w:p w:rsidR="003D4CEF" w:rsidRDefault="001566F8" w:rsidP="00BA7CD0">
      <w:pPr>
        <w:jc w:val="center"/>
      </w:pPr>
      <w:r>
        <w:t>2. člen</w:t>
      </w:r>
    </w:p>
    <w:p w:rsidR="003D4CEF" w:rsidRDefault="001566F8" w:rsidP="001566F8">
      <w:r>
        <w:t>Namen Pravilnika je vzpodbujati vzrejo funkcionalno zdravih psov, ki imajo za pasmo tipičen zunanji izgled in značaj, in lahko imajo dolgo in zadovoljno življenje, in kot taki lahko uresničujejo za pasmo določeno namembnost.</w:t>
      </w:r>
    </w:p>
    <w:p w:rsidR="003D4CEF" w:rsidRDefault="001566F8" w:rsidP="001566F8">
      <w:r>
        <w:t>Vzrejo je treba izvajati na način, da zagotavlja dobro počutje psice ter omogoča zdravje in dobrobit potomstva.</w:t>
      </w:r>
    </w:p>
    <w:p w:rsidR="003D4CEF" w:rsidRDefault="001566F8" w:rsidP="003D4CEF">
      <w:pPr>
        <w:pStyle w:val="Naslov"/>
      </w:pPr>
      <w:r>
        <w:t>VZREDITELJ IN LASTNIK PLEMENJAKA</w:t>
      </w:r>
    </w:p>
    <w:p w:rsidR="003D4CEF" w:rsidRDefault="001566F8" w:rsidP="00BA7CD0">
      <w:pPr>
        <w:jc w:val="center"/>
      </w:pPr>
      <w:r>
        <w:t>3. člen</w:t>
      </w:r>
    </w:p>
    <w:p w:rsidR="004816CD" w:rsidRDefault="001566F8" w:rsidP="001566F8">
      <w:r>
        <w:t>Dolžnosti vzreditelja so:</w:t>
      </w:r>
    </w:p>
    <w:p w:rsidR="004816CD" w:rsidRDefault="001566F8" w:rsidP="0059639B">
      <w:pPr>
        <w:pStyle w:val="Odstavekseznama"/>
        <w:numPr>
          <w:ilvl w:val="0"/>
          <w:numId w:val="2"/>
        </w:numPr>
      </w:pPr>
      <w:r>
        <w:t>upošteva določila pasemskega standarda z namenom vzreje pasemsko značilnih, zdravih in funk</w:t>
      </w:r>
      <w:r w:rsidR="00793171">
        <w:t>cionalnih psov</w:t>
      </w:r>
      <w:r>
        <w:t>,</w:t>
      </w:r>
    </w:p>
    <w:p w:rsidR="004816CD" w:rsidRDefault="001566F8" w:rsidP="0059639B">
      <w:pPr>
        <w:pStyle w:val="Odstavekseznama"/>
        <w:numPr>
          <w:ilvl w:val="0"/>
          <w:numId w:val="2"/>
        </w:numPr>
      </w:pPr>
      <w:r>
        <w:t xml:space="preserve">da skrbi za dobro zdravstveno in kondicijsko stanje psice, vitalnost mladičev ter njihove optimalne nastanitvene in </w:t>
      </w:r>
      <w:proofErr w:type="spellStart"/>
      <w:r>
        <w:t>zoohigienske</w:t>
      </w:r>
      <w:proofErr w:type="spellEnd"/>
      <w:r>
        <w:t xml:space="preserve"> razmere,</w:t>
      </w:r>
    </w:p>
    <w:p w:rsidR="004816CD" w:rsidRDefault="001566F8" w:rsidP="0059639B">
      <w:pPr>
        <w:pStyle w:val="Odstavekseznama"/>
        <w:numPr>
          <w:ilvl w:val="0"/>
          <w:numId w:val="2"/>
        </w:numPr>
      </w:pPr>
      <w:r>
        <w:t>da skrbi za kvalitetno vzrejo, skrbno neguje ter hrani mladiče in jih primerno socializirane pripravi za oddajo novim lastnikom,</w:t>
      </w:r>
    </w:p>
    <w:p w:rsidR="004816CD" w:rsidRDefault="001566F8" w:rsidP="0059639B">
      <w:pPr>
        <w:pStyle w:val="Odstavekseznama"/>
        <w:numPr>
          <w:ilvl w:val="0"/>
          <w:numId w:val="2"/>
        </w:numPr>
      </w:pPr>
      <w:r>
        <w:t xml:space="preserve">da pred oddajo mladičev očisti mladiče vseh zunanjih in notranjih </w:t>
      </w:r>
      <w:proofErr w:type="spellStart"/>
      <w:r>
        <w:t>zajedalcev</w:t>
      </w:r>
      <w:proofErr w:type="spellEnd"/>
      <w:r>
        <w:t xml:space="preserve"> po veljavni shemi in poskrbi za vsa potrebna preventivna cepljenja mladičev,</w:t>
      </w:r>
    </w:p>
    <w:p w:rsidR="00793171" w:rsidRDefault="001566F8" w:rsidP="0059639B">
      <w:pPr>
        <w:pStyle w:val="Odstavekseznama"/>
        <w:numPr>
          <w:ilvl w:val="0"/>
          <w:numId w:val="2"/>
        </w:numPr>
      </w:pPr>
      <w:r>
        <w:t>da pri vzreji upošteva vse predpise navedene v 1. členu tega Pr</w:t>
      </w:r>
      <w:r w:rsidR="00793171">
        <w:t xml:space="preserve">avilnika ter vse sklepe VK za pasme 5. FCI skupine ( v nadaljevanju VK), </w:t>
      </w:r>
    </w:p>
    <w:p w:rsidR="004816CD" w:rsidRDefault="001B64B9" w:rsidP="001B64B9">
      <w:pPr>
        <w:pStyle w:val="Odstavekseznama"/>
        <w:numPr>
          <w:ilvl w:val="0"/>
          <w:numId w:val="2"/>
        </w:numPr>
      </w:pPr>
      <w:r>
        <w:t>da sodeluje z VK in vzrejnim referentom,</w:t>
      </w:r>
    </w:p>
    <w:p w:rsidR="004816CD" w:rsidRDefault="001566F8" w:rsidP="0059639B">
      <w:pPr>
        <w:pStyle w:val="Odstavekseznama"/>
        <w:numPr>
          <w:ilvl w:val="0"/>
          <w:numId w:val="2"/>
        </w:numPr>
      </w:pPr>
      <w:r>
        <w:t>da v predpisanem roku in v celoti poravna vse svoje finančne obveznosti,</w:t>
      </w:r>
    </w:p>
    <w:p w:rsidR="004816CD" w:rsidRDefault="001566F8" w:rsidP="0059639B">
      <w:pPr>
        <w:pStyle w:val="Odstavekseznama"/>
        <w:numPr>
          <w:ilvl w:val="0"/>
          <w:numId w:val="2"/>
        </w:numPr>
      </w:pPr>
      <w:r>
        <w:lastRenderedPageBreak/>
        <w:t>da vzreja mladiče s priznanim in veljavnim rodovnikom KZS, ne sme pa vzrejati psov brez rodovnika katerekoli pasme in</w:t>
      </w:r>
    </w:p>
    <w:p w:rsidR="004816CD" w:rsidRDefault="001566F8" w:rsidP="0059639B">
      <w:pPr>
        <w:pStyle w:val="Odstavekseznama"/>
        <w:numPr>
          <w:ilvl w:val="0"/>
          <w:numId w:val="2"/>
        </w:numPr>
      </w:pPr>
      <w:r>
        <w:t xml:space="preserve">da takoj po </w:t>
      </w:r>
      <w:proofErr w:type="spellStart"/>
      <w:r>
        <w:t>mikročipiranju</w:t>
      </w:r>
      <w:proofErr w:type="spellEnd"/>
      <w:r>
        <w:t xml:space="preserve"> mladičev pošlje zahtevane obrazce s podatki o čipu na KZS za</w:t>
      </w:r>
    </w:p>
    <w:p w:rsidR="003D4CEF" w:rsidRDefault="001566F8" w:rsidP="00793171">
      <w:pPr>
        <w:pStyle w:val="Odstavekseznama"/>
      </w:pPr>
      <w:r>
        <w:t>pripravo rodovnikov z vpisanimi podatki o novih lastnikih, če so znani ali brez.</w:t>
      </w:r>
    </w:p>
    <w:p w:rsidR="003D4CEF" w:rsidRDefault="001566F8" w:rsidP="001566F8">
      <w:r>
        <w:t>Prodaja mladičev preko preprodajalcev in trgovcev psov ni dovoljena.</w:t>
      </w:r>
    </w:p>
    <w:p w:rsidR="00BA7CD0" w:rsidRDefault="00BA7CD0" w:rsidP="001566F8"/>
    <w:p w:rsidR="003D4CEF" w:rsidRDefault="001566F8" w:rsidP="00BA7CD0">
      <w:pPr>
        <w:jc w:val="center"/>
      </w:pPr>
      <w:r>
        <w:t>4. člen</w:t>
      </w:r>
    </w:p>
    <w:p w:rsidR="004816CD" w:rsidRDefault="001566F8" w:rsidP="001566F8">
      <w:r>
        <w:t>Dolžnosti lastnika plemenjaka so:</w:t>
      </w:r>
    </w:p>
    <w:p w:rsidR="003D4CEF" w:rsidRDefault="001566F8" w:rsidP="001566F8">
      <w:r>
        <w:t>da skrbi za dobro zdravstveno in kondicijsko stanje psa in</w:t>
      </w:r>
      <w:r w:rsidR="001B64B9">
        <w:t xml:space="preserve"> </w:t>
      </w:r>
      <w:r>
        <w:t>da upošteva vse predpise iz 1. člena tega Pravilnika in sklepe s področja vzreje, ki jih določi VK.</w:t>
      </w:r>
    </w:p>
    <w:p w:rsidR="003D4CEF" w:rsidRDefault="001566F8" w:rsidP="003D4CEF">
      <w:pPr>
        <w:pStyle w:val="Naslov"/>
      </w:pPr>
      <w:r>
        <w:t>VZREJNA KOMISIJA</w:t>
      </w:r>
    </w:p>
    <w:p w:rsidR="003D4CEF" w:rsidRDefault="001566F8" w:rsidP="00BA7CD0">
      <w:pPr>
        <w:jc w:val="center"/>
      </w:pPr>
      <w:r>
        <w:t>5. člen</w:t>
      </w:r>
    </w:p>
    <w:p w:rsidR="003D4CEF" w:rsidRDefault="00BA7CD0" w:rsidP="001566F8">
      <w:r>
        <w:t>Za vzrejo psov pasem 5. FCI skupine</w:t>
      </w:r>
      <w:r w:rsidR="001566F8">
        <w:t xml:space="preserve"> v Sloveniji je pr</w:t>
      </w:r>
      <w:r>
        <w:t>istojna Vzrejna komisija za pasme 5. FCI skupine</w:t>
      </w:r>
      <w:r w:rsidR="001566F8">
        <w:t xml:space="preserve"> (v nadaljevanju VK).</w:t>
      </w:r>
    </w:p>
    <w:p w:rsidR="00BA7CD0" w:rsidRDefault="00BA7CD0" w:rsidP="001566F8"/>
    <w:p w:rsidR="003D4CEF" w:rsidRDefault="001566F8" w:rsidP="00BA7CD0">
      <w:pPr>
        <w:jc w:val="center"/>
      </w:pPr>
      <w:r>
        <w:t>6. člen</w:t>
      </w:r>
    </w:p>
    <w:p w:rsidR="004816CD" w:rsidRDefault="001566F8" w:rsidP="001566F8">
      <w:r>
        <w:t>Vzrejna komisija:</w:t>
      </w:r>
    </w:p>
    <w:p w:rsidR="004816CD" w:rsidRDefault="001566F8" w:rsidP="0059639B">
      <w:pPr>
        <w:pStyle w:val="Odstavekseznama"/>
        <w:numPr>
          <w:ilvl w:val="0"/>
          <w:numId w:val="1"/>
        </w:numPr>
      </w:pPr>
      <w:r>
        <w:t>vodi vzrejo v skladu s standardom pasem,</w:t>
      </w:r>
    </w:p>
    <w:p w:rsidR="004816CD" w:rsidRDefault="001566F8" w:rsidP="0059639B">
      <w:pPr>
        <w:pStyle w:val="Odstavekseznama"/>
        <w:numPr>
          <w:ilvl w:val="0"/>
          <w:numId w:val="1"/>
        </w:numPr>
      </w:pPr>
      <w:r>
        <w:t>spremlja spremembe standardov pasem, ki so v njeni pristojnosti,</w:t>
      </w:r>
    </w:p>
    <w:p w:rsidR="004816CD" w:rsidRDefault="001566F8" w:rsidP="0059639B">
      <w:pPr>
        <w:pStyle w:val="Odstavekseznama"/>
        <w:numPr>
          <w:ilvl w:val="0"/>
          <w:numId w:val="1"/>
        </w:numPr>
      </w:pPr>
      <w:r>
        <w:t>spremlja spremembe pravilnikov oziroma zakonskih aktov v točkah, ki urejajo vzrejo,</w:t>
      </w:r>
    </w:p>
    <w:p w:rsidR="004816CD" w:rsidRDefault="001566F8" w:rsidP="0059639B">
      <w:pPr>
        <w:pStyle w:val="Odstavekseznama"/>
        <w:numPr>
          <w:ilvl w:val="0"/>
          <w:numId w:val="1"/>
        </w:numPr>
      </w:pPr>
      <w:r>
        <w:t>lahko poostri pogoje za vzrejo z obveznimi zdravstvenimi ali genetskimi testi, če se pojavijo psi/psice z določenimi genetsko pogojenimi boleznimi, obolenji in anomalijami, ki negativno vplivajo na dobrobit psov,</w:t>
      </w:r>
    </w:p>
    <w:p w:rsidR="004816CD" w:rsidRDefault="001566F8" w:rsidP="0059639B">
      <w:pPr>
        <w:pStyle w:val="Odstavekseznama"/>
        <w:numPr>
          <w:ilvl w:val="0"/>
          <w:numId w:val="1"/>
        </w:numPr>
      </w:pPr>
      <w:r>
        <w:t>organizira vzrejne preglede in ocenjevanja zunanjosti psov,</w:t>
      </w:r>
    </w:p>
    <w:p w:rsidR="001566F8" w:rsidRDefault="001566F8" w:rsidP="0059639B">
      <w:pPr>
        <w:pStyle w:val="Odstavekseznama"/>
        <w:numPr>
          <w:ilvl w:val="0"/>
          <w:numId w:val="1"/>
        </w:numPr>
      </w:pPr>
      <w:r>
        <w:t>skrbi za strokovno izobraževanje sodniških pripravnikov in vzrediteljev,</w:t>
      </w:r>
    </w:p>
    <w:p w:rsidR="004816CD" w:rsidRDefault="001566F8" w:rsidP="0059639B">
      <w:pPr>
        <w:pStyle w:val="Odstavekseznama"/>
        <w:numPr>
          <w:ilvl w:val="0"/>
          <w:numId w:val="1"/>
        </w:numPr>
      </w:pPr>
      <w:r>
        <w:t>pomaga vzrediteljem razumeti pomen selektivne vzreje in pravilne kombinacije psov v vzreji in</w:t>
      </w:r>
    </w:p>
    <w:p w:rsidR="004816CD" w:rsidRDefault="001566F8" w:rsidP="0059639B">
      <w:pPr>
        <w:pStyle w:val="Odstavekseznama"/>
        <w:numPr>
          <w:ilvl w:val="0"/>
          <w:numId w:val="1"/>
        </w:numPr>
      </w:pPr>
      <w:r>
        <w:t>lahko na podlagi z argumenti podprte vloge vzreditelja odobri izjeme vzrejnih pravil (starost</w:t>
      </w:r>
    </w:p>
    <w:p w:rsidR="003D4CEF" w:rsidRDefault="001566F8" w:rsidP="0059639B">
      <w:pPr>
        <w:pStyle w:val="Odstavekseznama"/>
        <w:numPr>
          <w:ilvl w:val="0"/>
          <w:numId w:val="1"/>
        </w:numPr>
      </w:pPr>
      <w:r>
        <w:t>psa ali psice, paritve v bližnjem sorodstvu,…)</w:t>
      </w:r>
    </w:p>
    <w:p w:rsidR="003D4CEF" w:rsidRDefault="0048384E" w:rsidP="001566F8">
      <w:r>
        <w:t>VK, kot strokovno telo KZS-ja</w:t>
      </w:r>
      <w:r w:rsidR="001566F8">
        <w:t>, lahko svetuje vzrediteljem glede vseh vprašanj v zvezi z vzrejo in sicer na ozemlju celotne države. Svetovanje poteka predvsem preko seminarjev za vzreditelje, vzrejnih pregledov, srečanj vzrediteljev, klubskih srečanj, predavanj in drugače posredovanih informacij.</w:t>
      </w:r>
    </w:p>
    <w:p w:rsidR="003D4CEF" w:rsidRDefault="001566F8" w:rsidP="001566F8">
      <w:r>
        <w:t xml:space="preserve">Od vzrediteljev </w:t>
      </w:r>
      <w:r w:rsidR="0048384E">
        <w:t>se pričakuje</w:t>
      </w:r>
      <w:r>
        <w:t xml:space="preserve"> u</w:t>
      </w:r>
      <w:r w:rsidR="0048384E">
        <w:t xml:space="preserve">poštevanje navodil </w:t>
      </w:r>
      <w:r>
        <w:t>in opozoril VK.</w:t>
      </w:r>
    </w:p>
    <w:p w:rsidR="003D4CEF" w:rsidRDefault="001566F8" w:rsidP="001566F8">
      <w:r>
        <w:t>Vzreditelj naj zbira tudi informacije glede ocen zunanjosti, razstav psov, se udeležuje predavanj in študira literaturo o vzreji, genetiki, anatomiji in pasmi, ki jo vzreja, da bi na ta način pripomogel k boljši kvaliteti svoje vzreje.</w:t>
      </w:r>
    </w:p>
    <w:p w:rsidR="004C712C" w:rsidRDefault="004C712C" w:rsidP="001566F8"/>
    <w:p w:rsidR="003D4CEF" w:rsidRDefault="001566F8" w:rsidP="003D4CEF">
      <w:pPr>
        <w:pStyle w:val="Naslov"/>
      </w:pPr>
      <w:r>
        <w:lastRenderedPageBreak/>
        <w:t>VZREJNI REFERENT</w:t>
      </w:r>
    </w:p>
    <w:p w:rsidR="003D4CEF" w:rsidRDefault="001566F8" w:rsidP="0048384E">
      <w:pPr>
        <w:jc w:val="center"/>
      </w:pPr>
      <w:r>
        <w:t>7. člen</w:t>
      </w:r>
    </w:p>
    <w:p w:rsidR="004816CD" w:rsidRDefault="001566F8" w:rsidP="001566F8">
      <w:r>
        <w:t>Dolžnosti vzrejnega referenta so:</w:t>
      </w:r>
    </w:p>
    <w:p w:rsidR="004816CD" w:rsidRDefault="001566F8" w:rsidP="0059639B">
      <w:pPr>
        <w:pStyle w:val="Odstavekseznama"/>
        <w:numPr>
          <w:ilvl w:val="0"/>
          <w:numId w:val="3"/>
        </w:numPr>
      </w:pPr>
      <w:r>
        <w:t>da z nasveti pomaga vzreditelju in</w:t>
      </w:r>
    </w:p>
    <w:p w:rsidR="003D4CEF" w:rsidRDefault="001566F8" w:rsidP="0059639B">
      <w:pPr>
        <w:pStyle w:val="Odstavekseznama"/>
        <w:numPr>
          <w:ilvl w:val="0"/>
          <w:numId w:val="3"/>
        </w:numPr>
      </w:pPr>
      <w:r>
        <w:t>da obvesti VK o eventualni netipičnosti mladičev, slabem zdravstvenem stanju psice ali mladičev in neprimernih vzrejnih pogojih.</w:t>
      </w:r>
    </w:p>
    <w:p w:rsidR="003D4CEF" w:rsidRDefault="001566F8" w:rsidP="003D4CEF">
      <w:pPr>
        <w:pStyle w:val="Naslov"/>
      </w:pPr>
      <w:r>
        <w:t>VZREJNI PREGLED</w:t>
      </w:r>
    </w:p>
    <w:p w:rsidR="003D4CEF" w:rsidRDefault="001566F8" w:rsidP="00BA7CD0">
      <w:pPr>
        <w:jc w:val="center"/>
      </w:pPr>
      <w:r>
        <w:t>8. člen</w:t>
      </w:r>
    </w:p>
    <w:p w:rsidR="003D4CEF" w:rsidRDefault="001566F8" w:rsidP="001566F8">
      <w:r>
        <w:t>Vzrejni pregled (v nadaljevanju VP) je prireditev, na kateri sodniki ugotavljajo vzrejno vrednost, značaj ter fizične in psihične lastnosti psov in psic, ki se uporabljajo za vzrejo.</w:t>
      </w:r>
    </w:p>
    <w:p w:rsidR="003D4CEF" w:rsidRDefault="001566F8" w:rsidP="001566F8">
      <w:r>
        <w:t>Vzrejna komisija organizira dva (2) vzrejna pregleda v tekočem letu, po potrebi tudi več.</w:t>
      </w:r>
    </w:p>
    <w:p w:rsidR="003D4CEF" w:rsidRDefault="001566F8" w:rsidP="001566F8">
      <w:r>
        <w:t>Za udeležbo na vzrejnem pregledu se morajo udeleženci praviloma predhodno  prijaviti.</w:t>
      </w:r>
    </w:p>
    <w:p w:rsidR="003D4CEF" w:rsidRDefault="001566F8" w:rsidP="001566F8">
      <w:r>
        <w:t>Obvestilo za vzrejni pregled (v nadaljevanju VP) je objavljeno na</w:t>
      </w:r>
      <w:r w:rsidR="0048384E">
        <w:t xml:space="preserve"> spletu</w:t>
      </w:r>
      <w:r>
        <w:t>, v reviji Kinolog, v klubskih obvestilih, nove lastnike pa se lahko obvesti tudi s posebnim obvestilom. Obvestilo o vzrejnem pregledu se objavi tudi na spletni strani KZS.</w:t>
      </w:r>
    </w:p>
    <w:p w:rsidR="003D4CEF" w:rsidRDefault="001566F8" w:rsidP="001566F8">
      <w:r>
        <w:t>Na vzrejnem pregledu lahko VK organizira tudi telesno ocenjevanje.</w:t>
      </w:r>
    </w:p>
    <w:p w:rsidR="003D4CEF" w:rsidRDefault="001566F8" w:rsidP="001566F8">
      <w:r>
        <w:t>Psa, ki se zaradi opravičenega razloga vzrejnega pregleda ne more udeležiti, lahko vzrejna komisija izredno telesno oceni in vzrejno pregleda. Izredni vzrejni pregled in izredno telesno oceno opravita najmanj dva (2) člana VK. Stroške izvedbe izrednega vzrejnega pregleda in ocene zunanjosti v celoti nosi lastnik psa.</w:t>
      </w:r>
    </w:p>
    <w:p w:rsidR="003D4CEF" w:rsidRDefault="001566F8" w:rsidP="001566F8">
      <w:r>
        <w:t>Na rednem vzrejnem pregledu morajo sodelovati najmanj trije člani VK (izjemoma dva).</w:t>
      </w:r>
    </w:p>
    <w:p w:rsidR="003D4CEF" w:rsidRDefault="001566F8" w:rsidP="001566F8">
      <w:r>
        <w:t xml:space="preserve">Lastnik psa se lahko pritoži na vzrejno oceno. Pritožbo v pisni obliki pošlje lastnik na VK v roku osem (8) dni po prejemu dokumentacije (vzrejna ocena in vzrejna knjižica). VK mora poslati odgovor v roku petnajst (15) </w:t>
      </w:r>
      <w:r w:rsidR="0048384E">
        <w:t xml:space="preserve">dni. </w:t>
      </w:r>
    </w:p>
    <w:p w:rsidR="00BA7CD0" w:rsidRDefault="00BA7CD0" w:rsidP="001566F8"/>
    <w:p w:rsidR="003D4CEF" w:rsidRDefault="001566F8" w:rsidP="00BA7CD0">
      <w:pPr>
        <w:jc w:val="center"/>
      </w:pPr>
      <w:r>
        <w:t>9. člen</w:t>
      </w:r>
    </w:p>
    <w:p w:rsidR="004816CD" w:rsidRDefault="001566F8" w:rsidP="001566F8">
      <w:r>
        <w:t>Pogoji za pristop k VP:</w:t>
      </w:r>
    </w:p>
    <w:p w:rsidR="004816CD" w:rsidRDefault="001566F8" w:rsidP="0059639B">
      <w:pPr>
        <w:pStyle w:val="Odstavekseznama"/>
        <w:numPr>
          <w:ilvl w:val="0"/>
          <w:numId w:val="4"/>
        </w:numPr>
      </w:pPr>
      <w:r>
        <w:t>veljavno potrdilo o cepljenju proti steklini (potni list),</w:t>
      </w:r>
    </w:p>
    <w:p w:rsidR="004816CD" w:rsidRDefault="001566F8" w:rsidP="0059639B">
      <w:pPr>
        <w:pStyle w:val="Odstavekseznama"/>
        <w:numPr>
          <w:ilvl w:val="0"/>
          <w:numId w:val="4"/>
        </w:numPr>
      </w:pPr>
      <w:r>
        <w:t>veljaven rodovnik KZS oziroma veljaven rodovnik druge kinološke organizacije z nostrifikacijo oz. vpisom psa v SLR, S</w:t>
      </w:r>
      <w:r w:rsidR="0048384E">
        <w:t>ZR in SPR</w:t>
      </w:r>
      <w:r>
        <w:t>,</w:t>
      </w:r>
    </w:p>
    <w:p w:rsidR="001566F8" w:rsidRDefault="001566F8" w:rsidP="0059639B">
      <w:pPr>
        <w:pStyle w:val="Odstavekseznama"/>
        <w:numPr>
          <w:ilvl w:val="0"/>
          <w:numId w:val="4"/>
        </w:numPr>
      </w:pPr>
      <w:r>
        <w:t xml:space="preserve">pes mora biti </w:t>
      </w:r>
      <w:proofErr w:type="spellStart"/>
      <w:r>
        <w:t>mikročip</w:t>
      </w:r>
      <w:r w:rsidR="0048384E">
        <w:t>iran</w:t>
      </w:r>
      <w:proofErr w:type="spellEnd"/>
      <w:r>
        <w:t>, na samem VP se preveri istovetnost številke mikročipa,</w:t>
      </w:r>
    </w:p>
    <w:p w:rsidR="004816CD" w:rsidRDefault="001566F8" w:rsidP="0059639B">
      <w:pPr>
        <w:pStyle w:val="Odstavekseznama"/>
        <w:numPr>
          <w:ilvl w:val="0"/>
          <w:numId w:val="4"/>
        </w:numPr>
      </w:pPr>
      <w:r>
        <w:t>v</w:t>
      </w:r>
      <w:r w:rsidR="003D4CEF">
        <w:t xml:space="preserve"> </w:t>
      </w:r>
      <w:r>
        <w:t>kolikor je pes tudi tetoviran, mora biti tetovirna številka vpisana na rodovniku,</w:t>
      </w:r>
    </w:p>
    <w:p w:rsidR="004816CD" w:rsidRDefault="001566F8" w:rsidP="0048384E">
      <w:pPr>
        <w:pStyle w:val="Odstavekseznama"/>
        <w:numPr>
          <w:ilvl w:val="0"/>
          <w:numId w:val="4"/>
        </w:numPr>
      </w:pPr>
      <w:r>
        <w:t>ocena zunanjosti vsaj ´dobro´, pridobljena mora biti v Sloveniji na telesnem ocenjevanju ali na razstavi in sicer v razredu mladi, vmesni, odprti ali prvaki ter v razredu veteranov.</w:t>
      </w:r>
    </w:p>
    <w:p w:rsidR="004816CD" w:rsidRDefault="001566F8" w:rsidP="0059639B">
      <w:pPr>
        <w:pStyle w:val="Odstavekseznama"/>
        <w:numPr>
          <w:ilvl w:val="0"/>
          <w:numId w:val="4"/>
        </w:numPr>
      </w:pPr>
      <w:r>
        <w:t>dokazila, ki dokazujejo izredno zdravstveno stanje psa,</w:t>
      </w:r>
    </w:p>
    <w:p w:rsidR="004816CD" w:rsidRDefault="001566F8" w:rsidP="0059639B">
      <w:pPr>
        <w:pStyle w:val="Odstavekseznama"/>
        <w:numPr>
          <w:ilvl w:val="0"/>
          <w:numId w:val="4"/>
        </w:numPr>
      </w:pPr>
      <w:r>
        <w:t>veljavna obvezna veterinarska potrdil</w:t>
      </w:r>
      <w:r w:rsidR="0048384E">
        <w:t xml:space="preserve">a oz. izvide </w:t>
      </w:r>
    </w:p>
    <w:p w:rsidR="003D4CEF" w:rsidRDefault="001566F8" w:rsidP="001566F8">
      <w:r>
        <w:lastRenderedPageBreak/>
        <w:t>Zdravstvene izvide za pridobitev slovenskega vzrejnega dovoljenja je mogoče pridobiti tudi na univerzitetn</w:t>
      </w:r>
      <w:r w:rsidR="00DE7C10">
        <w:t>ih klinikah držav EU</w:t>
      </w:r>
      <w:r>
        <w:t xml:space="preserve"> ter pooblaščenih ustanovah s strani matične države ali mednarodnega združenja za določeno pasmo.</w:t>
      </w:r>
    </w:p>
    <w:p w:rsidR="00DE7C10" w:rsidRDefault="00DE7C10" w:rsidP="001566F8">
      <w:r>
        <w:t xml:space="preserve">Slikanje kolkov (HD) je obvezno za pasme: aljaški </w:t>
      </w:r>
      <w:proofErr w:type="spellStart"/>
      <w:r>
        <w:t>malamut</w:t>
      </w:r>
      <w:proofErr w:type="spellEnd"/>
      <w:r>
        <w:t xml:space="preserve">, samojed, sibirski </w:t>
      </w:r>
      <w:proofErr w:type="spellStart"/>
      <w:r>
        <w:t>huski</w:t>
      </w:r>
      <w:proofErr w:type="spellEnd"/>
      <w:r>
        <w:t xml:space="preserve">, </w:t>
      </w:r>
      <w:proofErr w:type="spellStart"/>
      <w:r>
        <w:t>chow</w:t>
      </w:r>
      <w:proofErr w:type="spellEnd"/>
      <w:r>
        <w:t xml:space="preserve"> </w:t>
      </w:r>
      <w:proofErr w:type="spellStart"/>
      <w:r>
        <w:t>chow</w:t>
      </w:r>
      <w:proofErr w:type="spellEnd"/>
      <w:r>
        <w:t xml:space="preserve">, </w:t>
      </w:r>
      <w:proofErr w:type="spellStart"/>
      <w:r>
        <w:t>akita</w:t>
      </w:r>
      <w:proofErr w:type="spellEnd"/>
      <w:r>
        <w:t xml:space="preserve"> in am</w:t>
      </w:r>
      <w:r w:rsidR="008B0610">
        <w:t>e</w:t>
      </w:r>
      <w:r>
        <w:t xml:space="preserve">riški </w:t>
      </w:r>
      <w:proofErr w:type="spellStart"/>
      <w:r>
        <w:t>akita</w:t>
      </w:r>
      <w:proofErr w:type="spellEnd"/>
      <w:r>
        <w:t>.</w:t>
      </w:r>
    </w:p>
    <w:p w:rsidR="00DE7C10" w:rsidRDefault="00DE7C10" w:rsidP="001566F8">
      <w:r>
        <w:t>Psi s stopnjo HD B se lahko parijo s partnerji s stopnjo HD A in HD B, psi s</w:t>
      </w:r>
      <w:r w:rsidR="008B0610">
        <w:t xml:space="preserve"> stopnjo HD C se lahko parijo l</w:t>
      </w:r>
      <w:r>
        <w:t xml:space="preserve">e </w:t>
      </w:r>
      <w:r w:rsidR="00144542">
        <w:t>s partnerji s stopnjo HD A</w:t>
      </w:r>
      <w:bookmarkStart w:id="0" w:name="_GoBack"/>
      <w:bookmarkEnd w:id="0"/>
      <w:r>
        <w:t>.</w:t>
      </w:r>
    </w:p>
    <w:p w:rsidR="008B0610" w:rsidRDefault="008B0610" w:rsidP="001566F8">
      <w:r>
        <w:t xml:space="preserve">Pregled pogačic (PL) je priporočljiv za naslednje pasme: pritlikavi nemški špic, mali nemški špic, srednji nemški špic in japonski špic. </w:t>
      </w:r>
    </w:p>
    <w:p w:rsidR="0048384E" w:rsidRDefault="0048384E" w:rsidP="001566F8">
      <w:r>
        <w:t>L</w:t>
      </w:r>
      <w:r w:rsidR="00D40A0D">
        <w:t>astnik oz. vodnik mora psa obvl</w:t>
      </w:r>
      <w:r>
        <w:t>adati. Psa mora biti mogoče oceniti, kar pomeni, da pes dovolj mirno stoji ob telesnem pregledu, dopustiti mora tudi pregled zobovja (pri samcih</w:t>
      </w:r>
      <w:r w:rsidR="00D40A0D">
        <w:t xml:space="preserve"> tudi</w:t>
      </w:r>
      <w:r>
        <w:t xml:space="preserve"> pregled mod)</w:t>
      </w:r>
      <w:r w:rsidR="00D40A0D">
        <w:t xml:space="preserve"> ter se pokazati v gibanju (kas). Pes mora biti predstavljen na primerni vrvici, ne na oprsnici ali </w:t>
      </w:r>
      <w:proofErr w:type="spellStart"/>
      <w:r w:rsidR="00D40A0D">
        <w:t>fleksi</w:t>
      </w:r>
      <w:proofErr w:type="spellEnd"/>
      <w:r w:rsidR="00D40A0D">
        <w:t xml:space="preserve"> povodcu. Urejen mora biti pasemsko tipično.</w:t>
      </w:r>
    </w:p>
    <w:p w:rsidR="00BA7CD0" w:rsidRDefault="00BA7CD0" w:rsidP="001566F8"/>
    <w:p w:rsidR="003D4CEF" w:rsidRDefault="001566F8" w:rsidP="00BA7CD0">
      <w:pPr>
        <w:jc w:val="center"/>
      </w:pPr>
      <w:r>
        <w:t>10. člen</w:t>
      </w:r>
    </w:p>
    <w:p w:rsidR="00D40A0D" w:rsidRDefault="001566F8" w:rsidP="001566F8">
      <w:r>
        <w:t>Najnižja starost psa/psice za udeležbo na vzrejnem pregledu je:</w:t>
      </w:r>
    </w:p>
    <w:p w:rsidR="00443661" w:rsidRDefault="001566F8" w:rsidP="00443661">
      <w:pPr>
        <w:pStyle w:val="Odstavekseznama"/>
        <w:numPr>
          <w:ilvl w:val="0"/>
          <w:numId w:val="11"/>
        </w:numPr>
      </w:pPr>
      <w:r>
        <w:t xml:space="preserve">9 mesecev za </w:t>
      </w:r>
      <w:r w:rsidRPr="00443661">
        <w:rPr>
          <w:b/>
        </w:rPr>
        <w:t>male pasm</w:t>
      </w:r>
      <w:r w:rsidR="00D40A0D" w:rsidRPr="00443661">
        <w:rPr>
          <w:b/>
        </w:rPr>
        <w:t>e</w:t>
      </w:r>
      <w:r w:rsidR="00D40A0D">
        <w:t xml:space="preserve"> </w:t>
      </w:r>
      <w:r w:rsidR="00443661">
        <w:t>5. FCI</w:t>
      </w:r>
      <w:r w:rsidR="00D40A0D">
        <w:t xml:space="preserve"> skupine</w:t>
      </w:r>
      <w:r w:rsidR="00443661">
        <w:t xml:space="preserve">: </w:t>
      </w:r>
    </w:p>
    <w:p w:rsidR="00D40A0D" w:rsidRPr="00443661" w:rsidRDefault="00D40A0D" w:rsidP="001566F8">
      <w:r w:rsidRPr="00443661">
        <w:t xml:space="preserve">norveški </w:t>
      </w:r>
      <w:proofErr w:type="spellStart"/>
      <w:r w:rsidRPr="00443661">
        <w:t>lundehund</w:t>
      </w:r>
      <w:proofErr w:type="spellEnd"/>
      <w:r w:rsidRPr="00443661">
        <w:t xml:space="preserve">, mali nemški špic, pritlikavi nemški špic, italijanski </w:t>
      </w:r>
      <w:proofErr w:type="spellStart"/>
      <w:r w:rsidRPr="00443661">
        <w:t>volpino</w:t>
      </w:r>
      <w:proofErr w:type="spellEnd"/>
      <w:r w:rsidRPr="00443661">
        <w:t>, jap</w:t>
      </w:r>
      <w:r w:rsidR="009E5774" w:rsidRPr="00443661">
        <w:t xml:space="preserve">onski špic, mehiški </w:t>
      </w:r>
      <w:proofErr w:type="spellStart"/>
      <w:r w:rsidR="009E5774" w:rsidRPr="00443661">
        <w:t>golokoži</w:t>
      </w:r>
      <w:proofErr w:type="spellEnd"/>
      <w:r w:rsidR="009E5774" w:rsidRPr="00443661">
        <w:t xml:space="preserve"> pes</w:t>
      </w:r>
      <w:r w:rsidR="00443661">
        <w:t xml:space="preserve"> </w:t>
      </w:r>
      <w:r w:rsidRPr="00443661">
        <w:t>–</w:t>
      </w:r>
      <w:r w:rsidR="00443661">
        <w:t xml:space="preserve"> </w:t>
      </w:r>
      <w:r w:rsidRPr="00443661">
        <w:t>mali,</w:t>
      </w:r>
      <w:r w:rsidR="009E5774" w:rsidRPr="00443661">
        <w:t xml:space="preserve"> perujski </w:t>
      </w:r>
      <w:proofErr w:type="spellStart"/>
      <w:r w:rsidR="009E5774" w:rsidRPr="00443661">
        <w:t>golokoži</w:t>
      </w:r>
      <w:proofErr w:type="spellEnd"/>
      <w:r w:rsidR="009E5774" w:rsidRPr="00443661">
        <w:t xml:space="preserve"> pes</w:t>
      </w:r>
      <w:r w:rsidR="00443661">
        <w:t xml:space="preserve"> </w:t>
      </w:r>
      <w:r w:rsidRPr="00443661">
        <w:t>–</w:t>
      </w:r>
      <w:r w:rsidR="00443661">
        <w:t xml:space="preserve"> </w:t>
      </w:r>
      <w:r w:rsidR="009E5774" w:rsidRPr="00443661">
        <w:t xml:space="preserve">mali, portugalski </w:t>
      </w:r>
      <w:proofErr w:type="spellStart"/>
      <w:r w:rsidR="009E5774" w:rsidRPr="00443661">
        <w:t>podengo</w:t>
      </w:r>
      <w:proofErr w:type="spellEnd"/>
      <w:r w:rsidR="00443661">
        <w:t xml:space="preserve"> –</w:t>
      </w:r>
      <w:r w:rsidRPr="00443661">
        <w:t xml:space="preserve"> mali</w:t>
      </w:r>
      <w:r w:rsidR="00443661">
        <w:t>.</w:t>
      </w:r>
    </w:p>
    <w:p w:rsidR="009E5774" w:rsidRDefault="001566F8" w:rsidP="00443661">
      <w:pPr>
        <w:pStyle w:val="Odstavekseznama"/>
        <w:numPr>
          <w:ilvl w:val="0"/>
          <w:numId w:val="11"/>
        </w:numPr>
      </w:pPr>
      <w:r>
        <w:t xml:space="preserve">12 mesecev za srednje </w:t>
      </w:r>
      <w:r w:rsidR="00443661">
        <w:t>in velike pasme 5. FCI skupine:</w:t>
      </w:r>
    </w:p>
    <w:p w:rsidR="003D4CEF" w:rsidRPr="00443661" w:rsidRDefault="00D40A0D" w:rsidP="001566F8">
      <w:r w:rsidRPr="00443661">
        <w:rPr>
          <w:b/>
        </w:rPr>
        <w:t>srednje pasme</w:t>
      </w:r>
      <w:r w:rsidRPr="00443661">
        <w:t xml:space="preserve">: </w:t>
      </w:r>
      <w:r w:rsidR="009E5774" w:rsidRPr="00443661">
        <w:t xml:space="preserve">finski špic, norveški </w:t>
      </w:r>
      <w:proofErr w:type="spellStart"/>
      <w:r w:rsidR="009E5774" w:rsidRPr="00443661">
        <w:t>losar</w:t>
      </w:r>
      <w:proofErr w:type="spellEnd"/>
      <w:r w:rsidRPr="00443661">
        <w:t xml:space="preserve">–črni, sivi, </w:t>
      </w:r>
      <w:proofErr w:type="spellStart"/>
      <w:r w:rsidRPr="00443661">
        <w:t>norbotenski</w:t>
      </w:r>
      <w:proofErr w:type="spellEnd"/>
      <w:r w:rsidRPr="00443661">
        <w:t xml:space="preserve"> špic, finski laponski pes, islandski ovčar, n</w:t>
      </w:r>
      <w:r w:rsidR="009E5774" w:rsidRPr="00443661">
        <w:t xml:space="preserve">orveški pastirski pes, švedski </w:t>
      </w:r>
      <w:r w:rsidRPr="00443661">
        <w:t>laponski pes, šveds</w:t>
      </w:r>
      <w:r w:rsidR="00CE7413" w:rsidRPr="00443661">
        <w:t>ki ovčji špic, volčji špic, vel</w:t>
      </w:r>
      <w:r w:rsidRPr="00443661">
        <w:t xml:space="preserve">iki nemški špic, srednji nemški špic, </w:t>
      </w:r>
      <w:proofErr w:type="spellStart"/>
      <w:r w:rsidRPr="00443661">
        <w:t>hokkaido</w:t>
      </w:r>
      <w:proofErr w:type="spellEnd"/>
      <w:r w:rsidRPr="00443661">
        <w:t xml:space="preserve">, </w:t>
      </w:r>
      <w:r w:rsidR="009E5774" w:rsidRPr="00443661">
        <w:t xml:space="preserve">šiba, </w:t>
      </w:r>
      <w:proofErr w:type="spellStart"/>
      <w:r w:rsidR="009E5774" w:rsidRPr="00443661">
        <w:t>šikoku</w:t>
      </w:r>
      <w:proofErr w:type="spellEnd"/>
      <w:r w:rsidR="009E5774" w:rsidRPr="00443661">
        <w:t xml:space="preserve">, </w:t>
      </w:r>
      <w:proofErr w:type="spellStart"/>
      <w:r w:rsidR="009E5774" w:rsidRPr="00443661">
        <w:t>basenji</w:t>
      </w:r>
      <w:proofErr w:type="spellEnd"/>
      <w:r w:rsidR="009E5774" w:rsidRPr="00443661">
        <w:t xml:space="preserve">, mehiški </w:t>
      </w:r>
      <w:proofErr w:type="spellStart"/>
      <w:r w:rsidR="009E5774" w:rsidRPr="00443661">
        <w:t>golokožpi</w:t>
      </w:r>
      <w:proofErr w:type="spellEnd"/>
      <w:r w:rsidR="009E5774" w:rsidRPr="00443661">
        <w:t xml:space="preserve"> pes–srednji, perujski </w:t>
      </w:r>
      <w:proofErr w:type="spellStart"/>
      <w:r w:rsidR="009E5774" w:rsidRPr="00443661">
        <w:t>golokoži</w:t>
      </w:r>
      <w:proofErr w:type="spellEnd"/>
      <w:r w:rsidR="009E5774" w:rsidRPr="00443661">
        <w:t xml:space="preserve"> pes–srednji, </w:t>
      </w:r>
      <w:proofErr w:type="spellStart"/>
      <w:r w:rsidR="009E5774" w:rsidRPr="00443661">
        <w:t>cirnecco</w:t>
      </w:r>
      <w:proofErr w:type="spellEnd"/>
      <w:r w:rsidR="009E5774" w:rsidRPr="00443661">
        <w:t xml:space="preserve"> </w:t>
      </w:r>
      <w:proofErr w:type="spellStart"/>
      <w:r w:rsidR="009E5774" w:rsidRPr="00443661">
        <w:t>del`Etna</w:t>
      </w:r>
      <w:proofErr w:type="spellEnd"/>
      <w:r w:rsidR="009E5774" w:rsidRPr="00443661">
        <w:t xml:space="preserve">, portugalski </w:t>
      </w:r>
      <w:proofErr w:type="spellStart"/>
      <w:r w:rsidR="009E5774" w:rsidRPr="00443661">
        <w:t>podengo</w:t>
      </w:r>
      <w:proofErr w:type="spellEnd"/>
      <w:r w:rsidR="009E5774" w:rsidRPr="00443661">
        <w:t xml:space="preserve">-srednji, tajvanski pes, tajski </w:t>
      </w:r>
      <w:proofErr w:type="spellStart"/>
      <w:r w:rsidR="009E5774" w:rsidRPr="00443661">
        <w:t>bangkaew</w:t>
      </w:r>
      <w:proofErr w:type="spellEnd"/>
      <w:r w:rsidR="009E5774" w:rsidRPr="00443661">
        <w:t xml:space="preserve"> pes, </w:t>
      </w:r>
      <w:proofErr w:type="spellStart"/>
      <w:r w:rsidR="009E5774" w:rsidRPr="00443661">
        <w:t>kintamanski</w:t>
      </w:r>
      <w:proofErr w:type="spellEnd"/>
      <w:r w:rsidR="009E5774" w:rsidRPr="00443661">
        <w:t>-bali pes</w:t>
      </w:r>
      <w:r w:rsidR="00443661">
        <w:t>,</w:t>
      </w:r>
    </w:p>
    <w:p w:rsidR="009E5774" w:rsidRPr="00443661" w:rsidRDefault="009E5774" w:rsidP="001566F8">
      <w:r w:rsidRPr="00443661">
        <w:rPr>
          <w:b/>
        </w:rPr>
        <w:t>velike pasme</w:t>
      </w:r>
      <w:r w:rsidRPr="00443661">
        <w:t xml:space="preserve">: kanadski eskimski pes, grenlandski pes, samojed, aljaški </w:t>
      </w:r>
      <w:proofErr w:type="spellStart"/>
      <w:r w:rsidRPr="00443661">
        <w:t>malamut</w:t>
      </w:r>
      <w:proofErr w:type="spellEnd"/>
      <w:r w:rsidRPr="00443661">
        <w:t xml:space="preserve">, sibirski </w:t>
      </w:r>
      <w:proofErr w:type="spellStart"/>
      <w:r w:rsidRPr="00443661">
        <w:t>huski</w:t>
      </w:r>
      <w:proofErr w:type="spellEnd"/>
      <w:r w:rsidRPr="00443661">
        <w:t xml:space="preserve">, </w:t>
      </w:r>
      <w:proofErr w:type="spellStart"/>
      <w:r w:rsidRPr="00443661">
        <w:t>jakutska</w:t>
      </w:r>
      <w:proofErr w:type="spellEnd"/>
      <w:r w:rsidRPr="00443661">
        <w:t xml:space="preserve"> </w:t>
      </w:r>
      <w:proofErr w:type="spellStart"/>
      <w:r w:rsidRPr="00443661">
        <w:t>lajka</w:t>
      </w:r>
      <w:proofErr w:type="spellEnd"/>
      <w:r w:rsidRPr="00443661">
        <w:t xml:space="preserve">, karelijski </w:t>
      </w:r>
      <w:proofErr w:type="spellStart"/>
      <w:r w:rsidRPr="00443661">
        <w:t>medvedar</w:t>
      </w:r>
      <w:proofErr w:type="spellEnd"/>
      <w:r w:rsidRPr="00443661">
        <w:t xml:space="preserve">, </w:t>
      </w:r>
      <w:proofErr w:type="spellStart"/>
      <w:r w:rsidRPr="00443661">
        <w:t>vzhodnosibirska</w:t>
      </w:r>
      <w:proofErr w:type="spellEnd"/>
      <w:r w:rsidRPr="00443661">
        <w:t xml:space="preserve"> </w:t>
      </w:r>
      <w:proofErr w:type="spellStart"/>
      <w:r w:rsidRPr="00443661">
        <w:t>lajka</w:t>
      </w:r>
      <w:proofErr w:type="spellEnd"/>
      <w:r w:rsidRPr="00443661">
        <w:t xml:space="preserve">, rusko-evropska </w:t>
      </w:r>
      <w:proofErr w:type="spellStart"/>
      <w:r w:rsidRPr="00443661">
        <w:t>lajka</w:t>
      </w:r>
      <w:proofErr w:type="spellEnd"/>
      <w:r w:rsidRPr="00443661">
        <w:t xml:space="preserve">, </w:t>
      </w:r>
      <w:proofErr w:type="spellStart"/>
      <w:r w:rsidRPr="00443661">
        <w:t>zahodnosibirska</w:t>
      </w:r>
      <w:proofErr w:type="spellEnd"/>
      <w:r w:rsidRPr="00443661">
        <w:t xml:space="preserve"> </w:t>
      </w:r>
      <w:proofErr w:type="spellStart"/>
      <w:r w:rsidRPr="00443661">
        <w:t>lajka</w:t>
      </w:r>
      <w:proofErr w:type="spellEnd"/>
      <w:r w:rsidRPr="00443661">
        <w:t xml:space="preserve">, </w:t>
      </w:r>
      <w:proofErr w:type="spellStart"/>
      <w:r w:rsidRPr="00443661">
        <w:t>jemtlandski</w:t>
      </w:r>
      <w:proofErr w:type="spellEnd"/>
      <w:r w:rsidRPr="00443661">
        <w:t xml:space="preserve"> </w:t>
      </w:r>
      <w:proofErr w:type="spellStart"/>
      <w:r w:rsidRPr="00443661">
        <w:t>losar</w:t>
      </w:r>
      <w:proofErr w:type="spellEnd"/>
      <w:r w:rsidRPr="00443661">
        <w:t xml:space="preserve">, laponski pastirski pes, </w:t>
      </w:r>
      <w:proofErr w:type="spellStart"/>
      <w:r w:rsidRPr="00443661">
        <w:t>chow</w:t>
      </w:r>
      <w:proofErr w:type="spellEnd"/>
      <w:r w:rsidRPr="00443661">
        <w:t xml:space="preserve"> </w:t>
      </w:r>
      <w:proofErr w:type="spellStart"/>
      <w:r w:rsidRPr="00443661">
        <w:t>chow</w:t>
      </w:r>
      <w:proofErr w:type="spellEnd"/>
      <w:r w:rsidRPr="00443661">
        <w:t xml:space="preserve">, </w:t>
      </w:r>
      <w:proofErr w:type="spellStart"/>
      <w:r w:rsidRPr="00443661">
        <w:t>evrazijec</w:t>
      </w:r>
      <w:proofErr w:type="spellEnd"/>
      <w:r w:rsidRPr="00443661">
        <w:t xml:space="preserve">, </w:t>
      </w:r>
      <w:proofErr w:type="spellStart"/>
      <w:r w:rsidRPr="00443661">
        <w:t>akita</w:t>
      </w:r>
      <w:proofErr w:type="spellEnd"/>
      <w:r w:rsidRPr="00443661">
        <w:t xml:space="preserve">, ameriški </w:t>
      </w:r>
      <w:proofErr w:type="spellStart"/>
      <w:r w:rsidRPr="00443661">
        <w:t>akita</w:t>
      </w:r>
      <w:proofErr w:type="spellEnd"/>
      <w:r w:rsidRPr="00443661">
        <w:t xml:space="preserve">, </w:t>
      </w:r>
      <w:proofErr w:type="spellStart"/>
      <w:r w:rsidRPr="00443661">
        <w:t>kai</w:t>
      </w:r>
      <w:proofErr w:type="spellEnd"/>
      <w:r w:rsidRPr="00443661">
        <w:t xml:space="preserve">, </w:t>
      </w:r>
      <w:proofErr w:type="spellStart"/>
      <w:r w:rsidRPr="00443661">
        <w:t>kišu</w:t>
      </w:r>
      <w:proofErr w:type="spellEnd"/>
      <w:r w:rsidRPr="00443661">
        <w:t xml:space="preserve">, korejski </w:t>
      </w:r>
      <w:proofErr w:type="spellStart"/>
      <w:r w:rsidRPr="00443661">
        <w:t>jindo</w:t>
      </w:r>
      <w:proofErr w:type="spellEnd"/>
      <w:r w:rsidRPr="00443661">
        <w:t xml:space="preserve"> pes, </w:t>
      </w:r>
      <w:proofErr w:type="spellStart"/>
      <w:r w:rsidRPr="00443661">
        <w:t>kananski</w:t>
      </w:r>
      <w:proofErr w:type="spellEnd"/>
      <w:r w:rsidRPr="00443661">
        <w:t xml:space="preserve"> pes, faraonski pes, mehiški </w:t>
      </w:r>
      <w:proofErr w:type="spellStart"/>
      <w:r w:rsidRPr="00443661">
        <w:t>golokoži</w:t>
      </w:r>
      <w:proofErr w:type="spellEnd"/>
      <w:r w:rsidRPr="00443661">
        <w:t xml:space="preserve"> pes-standardni, </w:t>
      </w:r>
      <w:r w:rsidR="00CE7413" w:rsidRPr="00443661">
        <w:t xml:space="preserve">perujski </w:t>
      </w:r>
      <w:proofErr w:type="spellStart"/>
      <w:r w:rsidR="00CE7413" w:rsidRPr="00443661">
        <w:t>golokoži</w:t>
      </w:r>
      <w:proofErr w:type="spellEnd"/>
      <w:r w:rsidR="00CE7413" w:rsidRPr="00443661">
        <w:t xml:space="preserve"> pes-veliki</w:t>
      </w:r>
      <w:r w:rsidRPr="00443661">
        <w:t xml:space="preserve">, portugalski </w:t>
      </w:r>
      <w:proofErr w:type="spellStart"/>
      <w:r w:rsidRPr="00443661">
        <w:t>podengo</w:t>
      </w:r>
      <w:proofErr w:type="spellEnd"/>
      <w:r w:rsidRPr="00443661">
        <w:t xml:space="preserve">-veliki, kanarski </w:t>
      </w:r>
      <w:proofErr w:type="spellStart"/>
      <w:r w:rsidRPr="00443661">
        <w:t>podengo</w:t>
      </w:r>
      <w:proofErr w:type="spellEnd"/>
      <w:r w:rsidR="00CE7413" w:rsidRPr="00443661">
        <w:t xml:space="preserve">, ibiški </w:t>
      </w:r>
      <w:proofErr w:type="spellStart"/>
      <w:r w:rsidR="00CE7413" w:rsidRPr="00443661">
        <w:t>podengo</w:t>
      </w:r>
      <w:proofErr w:type="spellEnd"/>
      <w:r w:rsidR="00CE7413" w:rsidRPr="00443661">
        <w:t xml:space="preserve">, tajski </w:t>
      </w:r>
      <w:proofErr w:type="spellStart"/>
      <w:r w:rsidR="00CE7413" w:rsidRPr="00443661">
        <w:t>grebenar</w:t>
      </w:r>
      <w:proofErr w:type="spellEnd"/>
      <w:r w:rsidR="00443661">
        <w:t>.</w:t>
      </w:r>
    </w:p>
    <w:p w:rsidR="00BA7CD0" w:rsidRDefault="00BA7CD0" w:rsidP="001566F8"/>
    <w:p w:rsidR="003D4CEF" w:rsidRDefault="001566F8" w:rsidP="00BA7CD0">
      <w:pPr>
        <w:jc w:val="center"/>
      </w:pPr>
      <w:r>
        <w:t>11. člen</w:t>
      </w:r>
    </w:p>
    <w:p w:rsidR="001566F8" w:rsidRDefault="001566F8" w:rsidP="001566F8">
      <w:r>
        <w:t>Na presojo o primernosti psa za vzrejo vpliva:</w:t>
      </w:r>
    </w:p>
    <w:p w:rsidR="004816CD" w:rsidRDefault="001566F8" w:rsidP="0059639B">
      <w:pPr>
        <w:pStyle w:val="Odstavekseznama"/>
        <w:numPr>
          <w:ilvl w:val="0"/>
          <w:numId w:val="5"/>
        </w:numPr>
      </w:pPr>
      <w:r>
        <w:t>značaj (primerno obnašanje psa),</w:t>
      </w:r>
    </w:p>
    <w:p w:rsidR="004816CD" w:rsidRDefault="001566F8" w:rsidP="0059639B">
      <w:pPr>
        <w:pStyle w:val="Odstavekseznama"/>
        <w:numPr>
          <w:ilvl w:val="0"/>
          <w:numId w:val="5"/>
        </w:numPr>
      </w:pPr>
      <w:r>
        <w:t>skladnost zunanjih lastnosti psa s standardom,</w:t>
      </w:r>
    </w:p>
    <w:p w:rsidR="004816CD" w:rsidRDefault="001566F8" w:rsidP="0059639B">
      <w:pPr>
        <w:pStyle w:val="Odstavekseznama"/>
        <w:numPr>
          <w:ilvl w:val="0"/>
          <w:numId w:val="5"/>
        </w:numPr>
      </w:pPr>
      <w:r>
        <w:t>telesna in psihična primernost za vzrejo,</w:t>
      </w:r>
    </w:p>
    <w:p w:rsidR="004816CD" w:rsidRDefault="001566F8" w:rsidP="0059639B">
      <w:pPr>
        <w:pStyle w:val="Odstavekseznama"/>
        <w:numPr>
          <w:ilvl w:val="0"/>
          <w:numId w:val="5"/>
        </w:numPr>
      </w:pPr>
      <w:r>
        <w:t>zdravje psa (splošni vtis in veterinarska potrdila o poškodbah in podobno) in</w:t>
      </w:r>
    </w:p>
    <w:p w:rsidR="003D4CEF" w:rsidRDefault="001566F8" w:rsidP="00CE7413">
      <w:pPr>
        <w:pStyle w:val="Odstavekseznama"/>
        <w:numPr>
          <w:ilvl w:val="0"/>
          <w:numId w:val="5"/>
        </w:numPr>
      </w:pPr>
      <w:r>
        <w:t>ustreznost obveznih in priporočenih gen</w:t>
      </w:r>
      <w:r w:rsidR="00CE7413">
        <w:t xml:space="preserve">etskih in zdravstvenih testov </w:t>
      </w:r>
    </w:p>
    <w:p w:rsidR="003D4CEF" w:rsidRDefault="001566F8" w:rsidP="003D4CEF">
      <w:pPr>
        <w:pStyle w:val="Naslov"/>
      </w:pPr>
      <w:r>
        <w:lastRenderedPageBreak/>
        <w:t>VZREJNO DOVOLJENJE</w:t>
      </w:r>
    </w:p>
    <w:p w:rsidR="003D4CEF" w:rsidRDefault="001566F8" w:rsidP="00BA7CD0">
      <w:pPr>
        <w:jc w:val="center"/>
      </w:pPr>
      <w:r>
        <w:t>12. člen</w:t>
      </w:r>
    </w:p>
    <w:p w:rsidR="003D4CEF" w:rsidRDefault="001566F8" w:rsidP="001566F8">
      <w:r>
        <w:t>Vzrejno dovoljenje je trajno in sicer velja psici do dopolnjenega 8. leta starosti, psu pa dokler je sposoben pariti. V izjemnih primeri</w:t>
      </w:r>
      <w:r w:rsidR="00CE7413">
        <w:t>h</w:t>
      </w:r>
      <w:r>
        <w:t>, opredeljenih v vzrejnih pravilnikih, lahko vzrejna komisija dovoli psu ali psici eno leglo s kasnejšo kontrolo psa oz. psice in/ali potomstva (pogojna primernost za vzrejo). Na podlagi kontrole se lahko takemu psu oz. psici dodeli trajno vzrejno dovoljenje.</w:t>
      </w:r>
    </w:p>
    <w:p w:rsidR="003D4CEF" w:rsidRDefault="001566F8" w:rsidP="001566F8">
      <w:r>
        <w:t>Vzrejno dovoljenje stopi v veljavo, ko pes dopolni predpisano minimalno starost.</w:t>
      </w:r>
    </w:p>
    <w:p w:rsidR="00BA7CD0" w:rsidRDefault="00CE7413" w:rsidP="001566F8">
      <w:r>
        <w:t xml:space="preserve">Strokovni organ lahko prepove vzrejo že vzrejno pozitivno ocenjenim psom, če se </w:t>
      </w:r>
      <w:r w:rsidR="00443661">
        <w:t>z genetskim testom</w:t>
      </w:r>
      <w:r>
        <w:t xml:space="preserve"> ali drugače ugotovi, da je nosilec dednih degenerativnih napak in napak, ki so v vzrejnem pravilniku strokovnega organa pasme okvalificirane </w:t>
      </w:r>
      <w:r w:rsidR="001B64B9">
        <w:t>kot hibe, ter da</w:t>
      </w:r>
      <w:r>
        <w:t xml:space="preserve"> daje slabo potomstvo vsaj v 2 leglih z različnimi psicami.</w:t>
      </w:r>
    </w:p>
    <w:p w:rsidR="00CE7413" w:rsidRDefault="00CE7413" w:rsidP="001566F8">
      <w:r>
        <w:t>Vzrejno prepoved kot varnostni ukrep se lahko izreče tudi vzreditelju oziroma lastniku plemenjaka, če gre za samovoljno paritev (neocenjeni psi in psice oziroma brez vzrejnega dovoljenja) s partnerji, ki ne ustrezajo vzrejnim določilom tega pravilnika in pravilnika pristojnega strokovnega organa. Vzrejna prepoved se v tem primeru izreče kot zaščitni ukrep tudi psu, ki ga je lastnik/vzreditelj zlorabil. Tak ukrep lahko na predlog pristojnega strokovnega organa izreče strokovni svet KZS. Praviloma velja prepoved vzreje za tisto pasmo, pri kateri so bile ugotovljene kršitve. Prepoved vzreje pa lahko velja tudi za vse pasme določenega vzreditelja (ali za psarno), če sprejme tak sklep strokovni svet KZS. Vzrejna prepoved se lahko izreče tudi, kadar se pri preg</w:t>
      </w:r>
      <w:r w:rsidR="001B64B9">
        <w:t>ledu legla ugotovi, da so mladič</w:t>
      </w:r>
      <w:r>
        <w:t>i in psica v pogojih, ki jih Zakon o zaščiti živali navaja kot neprimerne pogoje za bivanje psa. Tak ukrep lahko izreče SS KZS. Vsi izrečeni ukrepi s področja vzreje se objavijo v glasilu KZS in glasilih pristojnih organizacij.</w:t>
      </w:r>
    </w:p>
    <w:p w:rsidR="00CE7413" w:rsidRDefault="00CE7413" w:rsidP="001566F8"/>
    <w:p w:rsidR="003D4CEF" w:rsidRDefault="001566F8" w:rsidP="00BA7CD0">
      <w:pPr>
        <w:jc w:val="center"/>
      </w:pPr>
      <w:r>
        <w:t>13. člen</w:t>
      </w:r>
    </w:p>
    <w:p w:rsidR="003D4CEF" w:rsidRDefault="001566F8" w:rsidP="001566F8">
      <w:r>
        <w:t xml:space="preserve">Za vzrejo je dovoljeno uporabljati samo </w:t>
      </w:r>
      <w:r w:rsidR="00CE7413">
        <w:t xml:space="preserve">funkcionalne </w:t>
      </w:r>
      <w:r>
        <w:t>zdrave pse in pse, ki imajo v času paritve veljavno vzrejno dovoljenje.</w:t>
      </w:r>
    </w:p>
    <w:p w:rsidR="003D4CEF" w:rsidRDefault="001566F8" w:rsidP="001566F8">
      <w:r>
        <w:t>Za zdrave pse v smislu dednih lastnosti veljajo tisti, ki na svoje potomce prenašajo pasemske značilnosti, pasemski tip in pasemsko značilen značaj brez pomembnih dednih napak, ki bi lahko vplival</w:t>
      </w:r>
      <w:r w:rsidR="003D4CEF">
        <w:t>e na funkcionalno zdravje potom</w:t>
      </w:r>
      <w:r>
        <w:t>cev.</w:t>
      </w:r>
    </w:p>
    <w:p w:rsidR="004816CD" w:rsidRDefault="001566F8" w:rsidP="00CE7413">
      <w:r>
        <w:t>VK ovrednoti primernost psa za vzrejo z naslednjimi ocenami:</w:t>
      </w:r>
    </w:p>
    <w:p w:rsidR="004816CD" w:rsidRDefault="00443661" w:rsidP="00605F60">
      <w:pPr>
        <w:pStyle w:val="Odstavekseznama"/>
        <w:numPr>
          <w:ilvl w:val="0"/>
          <w:numId w:val="6"/>
        </w:numPr>
      </w:pPr>
      <w:r>
        <w:t>p</w:t>
      </w:r>
      <w:r w:rsidR="003D4CEF">
        <w:t>rimeren za v</w:t>
      </w:r>
      <w:r w:rsidR="00CE7413">
        <w:t>zrejo</w:t>
      </w:r>
    </w:p>
    <w:p w:rsidR="004816CD" w:rsidRDefault="00443661" w:rsidP="00605F60">
      <w:pPr>
        <w:pStyle w:val="Odstavekseznama"/>
        <w:numPr>
          <w:ilvl w:val="0"/>
          <w:numId w:val="6"/>
        </w:numPr>
      </w:pPr>
      <w:r>
        <w:t>p</w:t>
      </w:r>
      <w:r w:rsidR="00E856FF">
        <w:t>ogojno primeren za vzrejo</w:t>
      </w:r>
      <w:r>
        <w:t xml:space="preserve"> in</w:t>
      </w:r>
    </w:p>
    <w:p w:rsidR="003D4CEF" w:rsidRDefault="00443661" w:rsidP="00605F60">
      <w:pPr>
        <w:pStyle w:val="Odstavekseznama"/>
        <w:numPr>
          <w:ilvl w:val="0"/>
          <w:numId w:val="6"/>
        </w:numPr>
      </w:pPr>
      <w:r>
        <w:t>v</w:t>
      </w:r>
      <w:r w:rsidR="00E856FF">
        <w:t>zrejna prep</w:t>
      </w:r>
      <w:r w:rsidR="008F2E6B">
        <w:t>oved</w:t>
      </w:r>
      <w:r>
        <w:t>.</w:t>
      </w:r>
    </w:p>
    <w:p w:rsidR="003D4CEF" w:rsidRDefault="00E856FF" w:rsidP="001566F8">
      <w:r>
        <w:rPr>
          <w:b/>
        </w:rPr>
        <w:t>PRIMEREN ZA VZREJO</w:t>
      </w:r>
      <w:r>
        <w:t xml:space="preserve"> je</w:t>
      </w:r>
      <w:r w:rsidR="001566F8">
        <w:t xml:space="preserve"> pes, ki v vseh merilih ustreza pasemskemu standardu, ima primeren značaj, nima ugotovljenih pasemsko značilnih in ostalih dednih hib, ima vse zahtevane ustrezne zdravstvene izvide oz. genetske teste.</w:t>
      </w:r>
    </w:p>
    <w:p w:rsidR="003D4CEF" w:rsidRDefault="00E856FF" w:rsidP="001566F8">
      <w:r>
        <w:rPr>
          <w:b/>
        </w:rPr>
        <w:t>POGOJNO PRIMEREN ZA VZREJO</w:t>
      </w:r>
      <w:r>
        <w:t xml:space="preserve"> je</w:t>
      </w:r>
      <w:r w:rsidR="001566F8">
        <w:t xml:space="preserve"> pes, ki še zadovoljivo odgovarja pasemskemu standardu</w:t>
      </w:r>
      <w:r>
        <w:t>, vendar ima značajske pomanjkljivosti ali ima lažje hibe,</w:t>
      </w:r>
      <w:r w:rsidR="001566F8">
        <w:t xml:space="preserve"> ki bi jih lahko prenesel na</w:t>
      </w:r>
      <w:r w:rsidR="00443661">
        <w:t xml:space="preserve"> potomce. </w:t>
      </w:r>
      <w:r>
        <w:t>Psu z oznako »pogojno primeren za vzrejo« lahko VK dodeli</w:t>
      </w:r>
      <w:r w:rsidR="001566F8">
        <w:t xml:space="preserve"> </w:t>
      </w:r>
      <w:r>
        <w:t xml:space="preserve">trajno </w:t>
      </w:r>
      <w:r w:rsidR="001566F8">
        <w:t>vzrejno dovoljenje</w:t>
      </w:r>
      <w:r>
        <w:t xml:space="preserve"> ali prepoved</w:t>
      </w:r>
      <w:r w:rsidR="001566F8">
        <w:t xml:space="preserve"> le na osnovi pozitivne ocene vsaj 50% mladičev iz legla pri starosti najmanj 9 mesecev oziroma na osnovi </w:t>
      </w:r>
      <w:r w:rsidR="001566F8">
        <w:lastRenderedPageBreak/>
        <w:t>normalnega zdravstvenega izvida pri vsaj 50% mladi</w:t>
      </w:r>
      <w:r>
        <w:t>čev iz legla, kadar je bil vzrok</w:t>
      </w:r>
      <w:r w:rsidR="001566F8">
        <w:t xml:space="preserve"> za pogoj</w:t>
      </w:r>
      <w:r>
        <w:t>no vzrejno dovoljenje manj ustrezen</w:t>
      </w:r>
      <w:r w:rsidR="001566F8">
        <w:t xml:space="preserve"> zdravstveni test psa.</w:t>
      </w:r>
    </w:p>
    <w:p w:rsidR="004816CD" w:rsidRDefault="00E856FF" w:rsidP="00E856FF">
      <w:r>
        <w:rPr>
          <w:b/>
        </w:rPr>
        <w:t>VZREJNA PREPOVED</w:t>
      </w:r>
      <w:r>
        <w:t xml:space="preserve"> se dodeli psu</w:t>
      </w:r>
      <w:r w:rsidR="001566F8">
        <w:t>, če so na vzrejnem pregledu</w:t>
      </w:r>
      <w:r w:rsidR="003D4CEF">
        <w:t xml:space="preserve"> ugotovljene naslednje hibe:</w:t>
      </w:r>
    </w:p>
    <w:p w:rsidR="004816CD" w:rsidRDefault="001566F8" w:rsidP="00605F60">
      <w:pPr>
        <w:pStyle w:val="Odstavekseznama"/>
        <w:numPr>
          <w:ilvl w:val="0"/>
          <w:numId w:val="7"/>
        </w:numPr>
      </w:pPr>
      <w:r>
        <w:t>izrazito nepravilen ugriz ali druge anomalije zob in čeljusti,</w:t>
      </w:r>
    </w:p>
    <w:p w:rsidR="008F2E6B" w:rsidRDefault="008F2E6B" w:rsidP="00605F60">
      <w:pPr>
        <w:pStyle w:val="Odstavekseznama"/>
        <w:numPr>
          <w:ilvl w:val="0"/>
          <w:numId w:val="7"/>
        </w:numPr>
      </w:pPr>
      <w:r>
        <w:t>nepopolno spolovilo</w:t>
      </w:r>
    </w:p>
    <w:p w:rsidR="004816CD" w:rsidRDefault="001566F8" w:rsidP="00605F60">
      <w:pPr>
        <w:pStyle w:val="Odstavekseznama"/>
        <w:numPr>
          <w:ilvl w:val="0"/>
          <w:numId w:val="7"/>
        </w:numPr>
      </w:pPr>
      <w:r>
        <w:t>izrazita plahost, nemirnost ali popadljivost,</w:t>
      </w:r>
    </w:p>
    <w:p w:rsidR="001566F8" w:rsidRDefault="001566F8" w:rsidP="00605F60">
      <w:pPr>
        <w:pStyle w:val="Odstavekseznama"/>
        <w:numPr>
          <w:ilvl w:val="0"/>
          <w:numId w:val="7"/>
        </w:numPr>
      </w:pPr>
      <w:r>
        <w:t>hibe, ki so v standardu navedene kot izključitvene,</w:t>
      </w:r>
    </w:p>
    <w:p w:rsidR="001566F8" w:rsidRDefault="001566F8" w:rsidP="00605F60">
      <w:pPr>
        <w:pStyle w:val="Odstavekseznama"/>
        <w:numPr>
          <w:ilvl w:val="0"/>
          <w:numId w:val="7"/>
        </w:numPr>
      </w:pPr>
      <w:r>
        <w:t>netipičen izgled glede na pasemski standard,</w:t>
      </w:r>
    </w:p>
    <w:p w:rsidR="004816CD" w:rsidRDefault="008F2E6B" w:rsidP="00605F60">
      <w:pPr>
        <w:pStyle w:val="Odstavekseznama"/>
        <w:numPr>
          <w:ilvl w:val="0"/>
          <w:numId w:val="7"/>
        </w:numPr>
      </w:pPr>
      <w:r>
        <w:t xml:space="preserve">prirojena </w:t>
      </w:r>
      <w:r w:rsidR="001566F8">
        <w:t>gluhost</w:t>
      </w:r>
      <w:r>
        <w:t xml:space="preserve"> ali slepota</w:t>
      </w:r>
      <w:r w:rsidR="001566F8">
        <w:t>,</w:t>
      </w:r>
    </w:p>
    <w:p w:rsidR="003D4CEF" w:rsidRDefault="003D4CEF" w:rsidP="00605F60">
      <w:pPr>
        <w:pStyle w:val="Odstavekseznama"/>
        <w:numPr>
          <w:ilvl w:val="0"/>
          <w:numId w:val="7"/>
        </w:numPr>
      </w:pPr>
      <w:r>
        <w:t>nemost,</w:t>
      </w:r>
    </w:p>
    <w:p w:rsidR="004816CD" w:rsidRDefault="001566F8" w:rsidP="00605F60">
      <w:pPr>
        <w:pStyle w:val="Odstavekseznama"/>
        <w:numPr>
          <w:ilvl w:val="0"/>
          <w:numId w:val="7"/>
        </w:numPr>
      </w:pPr>
      <w:r>
        <w:t>zajčja ustnica,</w:t>
      </w:r>
    </w:p>
    <w:p w:rsidR="004816CD" w:rsidRDefault="008F2E6B" w:rsidP="00605F60">
      <w:pPr>
        <w:pStyle w:val="Odstavekseznama"/>
        <w:numPr>
          <w:ilvl w:val="0"/>
          <w:numId w:val="7"/>
        </w:numPr>
      </w:pPr>
      <w:r>
        <w:t>volčje žrelo</w:t>
      </w:r>
      <w:r w:rsidR="001566F8">
        <w:t>,</w:t>
      </w:r>
    </w:p>
    <w:p w:rsidR="004816CD" w:rsidRDefault="001566F8" w:rsidP="00605F60">
      <w:pPr>
        <w:pStyle w:val="Odstavekseznama"/>
        <w:numPr>
          <w:ilvl w:val="0"/>
          <w:numId w:val="7"/>
        </w:numPr>
      </w:pPr>
      <w:r>
        <w:t>epilepsija,</w:t>
      </w:r>
    </w:p>
    <w:p w:rsidR="001566F8" w:rsidRDefault="001566F8" w:rsidP="00605F60">
      <w:pPr>
        <w:pStyle w:val="Odstavekseznama"/>
        <w:numPr>
          <w:ilvl w:val="0"/>
          <w:numId w:val="7"/>
        </w:numPr>
      </w:pPr>
      <w:r>
        <w:t>PRA,</w:t>
      </w:r>
    </w:p>
    <w:p w:rsidR="008F2E6B" w:rsidRDefault="008F2E6B" w:rsidP="00605F60">
      <w:pPr>
        <w:pStyle w:val="Odstavekseznama"/>
        <w:numPr>
          <w:ilvl w:val="0"/>
          <w:numId w:val="7"/>
        </w:numPr>
      </w:pPr>
      <w:r>
        <w:t>albinizem</w:t>
      </w:r>
    </w:p>
    <w:p w:rsidR="004816CD" w:rsidRDefault="001566F8" w:rsidP="00605F60">
      <w:pPr>
        <w:pStyle w:val="Odstavekseznama"/>
        <w:numPr>
          <w:ilvl w:val="0"/>
          <w:numId w:val="7"/>
        </w:numPr>
      </w:pPr>
      <w:r>
        <w:t>znani prenašalci dednih hib, ki izrazito negativno vplivajo na dobrobit psa,</w:t>
      </w:r>
    </w:p>
    <w:p w:rsidR="004816CD" w:rsidRDefault="001566F8" w:rsidP="00605F60">
      <w:pPr>
        <w:pStyle w:val="Odstavekseznama"/>
        <w:numPr>
          <w:ilvl w:val="0"/>
          <w:numId w:val="7"/>
        </w:numPr>
      </w:pPr>
      <w:r>
        <w:t xml:space="preserve">kolčna </w:t>
      </w:r>
      <w:proofErr w:type="spellStart"/>
      <w:r>
        <w:t>displazija</w:t>
      </w:r>
      <w:proofErr w:type="spellEnd"/>
      <w:r>
        <w:t xml:space="preserve"> E ali slabše,</w:t>
      </w:r>
    </w:p>
    <w:p w:rsidR="00BA7CD0" w:rsidRDefault="00BA7CD0" w:rsidP="001566F8"/>
    <w:p w:rsidR="003D4CEF" w:rsidRDefault="001566F8" w:rsidP="00BA7CD0">
      <w:pPr>
        <w:jc w:val="center"/>
      </w:pPr>
      <w:r>
        <w:t>14. člen</w:t>
      </w:r>
    </w:p>
    <w:p w:rsidR="003D4CEF" w:rsidRDefault="001566F8" w:rsidP="001566F8">
      <w:r>
        <w:t>Pse malih in srednjih pasem se lahko pari od starosti 12 mesecev dalje, velikih od 15 mesecev dalje, psice malih pasem pa od starosti 15 mesecev dalje, psice srednje velikih pasem 18 mesecev in velikih pasem od 22 mesecev dalje. VK izjemoma lahko dovoli odstopanja.</w:t>
      </w:r>
    </w:p>
    <w:p w:rsidR="008F2E6B" w:rsidRDefault="008F2E6B" w:rsidP="001566F8">
      <w:r>
        <w:t>Spodnja meja za paritev psice je minimalna možna starost in ne priporočljiva.</w:t>
      </w:r>
    </w:p>
    <w:p w:rsidR="003D4CEF" w:rsidRDefault="001566F8" w:rsidP="001566F8">
      <w:r>
        <w:t>VK lahko pri pasmah z večjim številom psov z vzrejnim dovoljenjem omeji</w:t>
      </w:r>
      <w:r w:rsidR="008F2E6B">
        <w:t xml:space="preserve"> veliko</w:t>
      </w:r>
      <w:r>
        <w:t xml:space="preserve"> število skokov posameznega plemenjaka.</w:t>
      </w:r>
    </w:p>
    <w:p w:rsidR="003D4CEF" w:rsidRDefault="001566F8" w:rsidP="001566F8">
      <w:r>
        <w:t>Psice lahko parimo do dopolnjenega osmega (8.) leta sta</w:t>
      </w:r>
      <w:r w:rsidR="001B64B9">
        <w:t>rosti,</w:t>
      </w:r>
      <w:r w:rsidR="008F2E6B">
        <w:t xml:space="preserve"> prva paritev naj bi bila </w:t>
      </w:r>
      <w:r>
        <w:t>pred starostjo šestih let (6.), pse pa dokler imajo normalen spolni nagon in ustrezno kondicijo.</w:t>
      </w:r>
    </w:p>
    <w:p w:rsidR="003D4CEF" w:rsidRDefault="001566F8" w:rsidP="001566F8">
      <w:r>
        <w:t>Psica ima lahko praviloma eno (1) leglo v koledarskem letu, med paritvami oziroma med legli pa mora biti presle</w:t>
      </w:r>
      <w:r w:rsidR="008F2E6B">
        <w:t>dek najmanj 290 dni</w:t>
      </w:r>
      <w:r>
        <w:t>,</w:t>
      </w:r>
      <w:r w:rsidR="008F2E6B">
        <w:t xml:space="preserve"> oziroma manj, če sta v leglu 1-2 mladiča. </w:t>
      </w:r>
    </w:p>
    <w:p w:rsidR="003D4CEF" w:rsidRDefault="001566F8" w:rsidP="003D4CEF">
      <w:pPr>
        <w:pStyle w:val="Naslov"/>
      </w:pPr>
      <w:r>
        <w:t>PARITEV</w:t>
      </w:r>
    </w:p>
    <w:p w:rsidR="003D4CEF" w:rsidRDefault="001566F8" w:rsidP="00BA7CD0">
      <w:pPr>
        <w:jc w:val="center"/>
      </w:pPr>
      <w:r>
        <w:t>15. člen</w:t>
      </w:r>
    </w:p>
    <w:p w:rsidR="003D4CEF" w:rsidRDefault="001566F8" w:rsidP="001566F8">
      <w:r>
        <w:t>Vzreditelj lahko pari psico le s plemenjakom, ki ima izpolnjene vzrejne zahteve in si ga lahko izbere sam.</w:t>
      </w:r>
    </w:p>
    <w:p w:rsidR="003D4CEF" w:rsidRDefault="001566F8" w:rsidP="001566F8">
      <w:r>
        <w:t>Pred opravljeno paritvijo morata lastnika obeh partnerjev (psa in psice) preveriti veljavnost za vzrejo predpisanih dokumentov.</w:t>
      </w:r>
    </w:p>
    <w:p w:rsidR="003D4CEF" w:rsidRDefault="001566F8" w:rsidP="001566F8">
      <w:r>
        <w:t>Praviloma se smejo pariti psi-psice, ki niso v sorodu vključno do druge generacije, gledano pri rodovnikih mladičev. Parjenje v sorodstveni zvezi lahko odobri VK na prošnjo vzreditelja, v kateri mora biti navedeno, s kakšnim namenom in kaj pri</w:t>
      </w:r>
      <w:r w:rsidR="008F2E6B">
        <w:t>čakuje vzreditelj</w:t>
      </w:r>
      <w:r>
        <w:t xml:space="preserve"> v takšni kombinaciji.</w:t>
      </w:r>
    </w:p>
    <w:p w:rsidR="003D4CEF" w:rsidRDefault="001566F8" w:rsidP="001566F8">
      <w:r>
        <w:t>Priporočljivo je, da se glede skočnine dogovorita lastnika psa in psice pred paritvijo pisno.</w:t>
      </w:r>
    </w:p>
    <w:p w:rsidR="003D4CEF" w:rsidRDefault="001566F8" w:rsidP="001566F8">
      <w:r>
        <w:lastRenderedPageBreak/>
        <w:t>Vzreditelj mora prijaviti paritev najkasneje v dvajsetih (20) dneh po opravljeni paritvi na predpisanem obrazcu, obrazec mora izpolniti in poslati na Kinološko zvezo Slovenije (KZS). Pri paritvah v drugih državah mora priložiti še fotokopijo rodovnika tujega plemenjaka in fotokopijo njegove ocene zunanjosti ali vzrejnega dovoljenja in kopije zdravstvenih ali genetskih testov, ki so zahtevani pri tej pasmi pri nas.</w:t>
      </w:r>
    </w:p>
    <w:p w:rsidR="003D4CEF" w:rsidRDefault="001566F8" w:rsidP="001566F8">
      <w:r>
        <w:t>Vzreditelj sam ali skupaj z vzrejnim referentom izpolni prijavo legla na predpisanem obrazcu v treh (3) izvodih na način, ki ga predpisuje KZS.</w:t>
      </w:r>
    </w:p>
    <w:p w:rsidR="003D4CEF" w:rsidRDefault="001566F8" w:rsidP="003D4CEF">
      <w:pPr>
        <w:pStyle w:val="Naslov"/>
      </w:pPr>
      <w:r>
        <w:t>OZNAČEVANJE</w:t>
      </w:r>
    </w:p>
    <w:p w:rsidR="003D4CEF" w:rsidRDefault="001566F8" w:rsidP="00BA7CD0">
      <w:pPr>
        <w:jc w:val="center"/>
      </w:pPr>
      <w:r>
        <w:t>16. člen</w:t>
      </w:r>
    </w:p>
    <w:p w:rsidR="003D4CEF" w:rsidRDefault="001566F8" w:rsidP="001566F8">
      <w:r>
        <w:t>Označevanje mladičev z mikročip</w:t>
      </w:r>
      <w:r w:rsidR="00BE04ED">
        <w:t>om</w:t>
      </w:r>
      <w:r>
        <w:t xml:space="preserve"> opravi pooblaščeni veterinar med 7. in 8. tednom starosti mladičev ob prvem cepljenju proti kužnim boleznim.</w:t>
      </w:r>
    </w:p>
    <w:p w:rsidR="003D4CEF" w:rsidRDefault="001566F8" w:rsidP="001566F8">
      <w:r>
        <w:t xml:space="preserve">V primeru utemeljenega suma glede starševstva mladičev ima </w:t>
      </w:r>
      <w:r w:rsidR="008F2E6B">
        <w:t>VK pravico zahtevati DNK test</w:t>
      </w:r>
      <w:r>
        <w:t xml:space="preserve"> staršev</w:t>
      </w:r>
      <w:r w:rsidR="008F2E6B">
        <w:t>stva</w:t>
      </w:r>
      <w:r>
        <w:t xml:space="preserve"> in mladičev. Če DNK analiza starševstva pokaže, da je vzreditelj navedel neresnične podatke, nosi stroške DNK analize starševstva vzreditelj, če se izkaže, da je navedel resnične podatke, pa nosi stroške VK.</w:t>
      </w:r>
    </w:p>
    <w:p w:rsidR="003D4CEF" w:rsidRDefault="001566F8" w:rsidP="003D4CEF">
      <w:pPr>
        <w:pStyle w:val="Naslov"/>
      </w:pPr>
      <w:r>
        <w:t>PREPOVED VZREJE</w:t>
      </w:r>
    </w:p>
    <w:p w:rsidR="003D4CEF" w:rsidRDefault="001566F8" w:rsidP="00BA7CD0">
      <w:pPr>
        <w:jc w:val="center"/>
      </w:pPr>
      <w:r>
        <w:t>17. člen</w:t>
      </w:r>
    </w:p>
    <w:p w:rsidR="003D4CEF" w:rsidRDefault="001566F8" w:rsidP="001566F8">
      <w:r>
        <w:t>VK izreka vzrejne prepovedi psom in predlaga Komisiji za strokovna vprašanja izr</w:t>
      </w:r>
      <w:r w:rsidR="004C712C">
        <w:t xml:space="preserve">ekanje prepovedi vzrediteljem, </w:t>
      </w:r>
      <w:r>
        <w:t>ki so kršili vzrejne predpise.</w:t>
      </w:r>
    </w:p>
    <w:p w:rsidR="003D4CEF" w:rsidRDefault="001566F8" w:rsidP="003D4CEF">
      <w:pPr>
        <w:pStyle w:val="Naslov"/>
      </w:pPr>
      <w:r>
        <w:t>KONČNA DOLOČILA</w:t>
      </w:r>
    </w:p>
    <w:p w:rsidR="003D4CEF" w:rsidRDefault="001566F8" w:rsidP="00BA7CD0">
      <w:pPr>
        <w:jc w:val="center"/>
      </w:pPr>
      <w:r>
        <w:t>18. člen</w:t>
      </w:r>
    </w:p>
    <w:p w:rsidR="004816CD" w:rsidRDefault="001566F8" w:rsidP="001566F8">
      <w:r>
        <w:t>Pravilnik ra</w:t>
      </w:r>
      <w:r w:rsidR="005E2C4E">
        <w:t>zlaga VK</w:t>
      </w:r>
      <w:r w:rsidR="001B64B9">
        <w:t xml:space="preserve"> za pasme 5. FCI skupine</w:t>
      </w:r>
      <w:r>
        <w:t>. Dopolnitve in spremembe se sprejemajo na enak način kot sam pravilnik.</w:t>
      </w:r>
    </w:p>
    <w:p w:rsidR="00BA7CD0" w:rsidRDefault="00BA7CD0" w:rsidP="001566F8"/>
    <w:p w:rsidR="003D4CEF" w:rsidRDefault="001566F8" w:rsidP="00BA7CD0">
      <w:pPr>
        <w:jc w:val="center"/>
      </w:pPr>
      <w:r>
        <w:t>19. člen</w:t>
      </w:r>
    </w:p>
    <w:p w:rsidR="00EE64D4" w:rsidRDefault="001566F8">
      <w:r>
        <w:t xml:space="preserve">Pravilnik je bil sprejet na delnem zboru sodnikov in pripravnikov za </w:t>
      </w:r>
      <w:r w:rsidR="001B64B9">
        <w:t xml:space="preserve">pse pasem </w:t>
      </w:r>
      <w:r w:rsidR="004C712C">
        <w:t xml:space="preserve">5. </w:t>
      </w:r>
      <w:r w:rsidR="001B64B9">
        <w:t xml:space="preserve">FCI </w:t>
      </w:r>
      <w:r w:rsidR="004C712C">
        <w:t>skupine</w:t>
      </w:r>
      <w:r w:rsidR="001B64B9">
        <w:t xml:space="preserve"> dne 5.12.2023</w:t>
      </w:r>
      <w:r>
        <w:t xml:space="preserve"> in začne veljati, ko ga potrdi </w:t>
      </w:r>
      <w:r w:rsidR="004C712C">
        <w:t xml:space="preserve">OU </w:t>
      </w:r>
      <w:r>
        <w:t>KZS.</w:t>
      </w:r>
    </w:p>
    <w:sectPr w:rsidR="00EE6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AFE"/>
    <w:multiLevelType w:val="hybridMultilevel"/>
    <w:tmpl w:val="36C0E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2F39C2"/>
    <w:multiLevelType w:val="hybridMultilevel"/>
    <w:tmpl w:val="62082D46"/>
    <w:lvl w:ilvl="0" w:tplc="2F4611C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05553"/>
    <w:multiLevelType w:val="hybridMultilevel"/>
    <w:tmpl w:val="29006D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593832"/>
    <w:multiLevelType w:val="hybridMultilevel"/>
    <w:tmpl w:val="B432758A"/>
    <w:lvl w:ilvl="0" w:tplc="12F0D1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86577"/>
    <w:multiLevelType w:val="hybridMultilevel"/>
    <w:tmpl w:val="800CC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F255A6"/>
    <w:multiLevelType w:val="hybridMultilevel"/>
    <w:tmpl w:val="2A520A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66577A"/>
    <w:multiLevelType w:val="hybridMultilevel"/>
    <w:tmpl w:val="70865D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E1100B"/>
    <w:multiLevelType w:val="hybridMultilevel"/>
    <w:tmpl w:val="6EF635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29E34D0"/>
    <w:multiLevelType w:val="hybridMultilevel"/>
    <w:tmpl w:val="88E0A2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90D7DF9"/>
    <w:multiLevelType w:val="hybridMultilevel"/>
    <w:tmpl w:val="0C2C35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182F6A"/>
    <w:multiLevelType w:val="hybridMultilevel"/>
    <w:tmpl w:val="FA54FF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5"/>
  </w:num>
  <w:num w:numId="5">
    <w:abstractNumId w:val="2"/>
  </w:num>
  <w:num w:numId="6">
    <w:abstractNumId w:val="4"/>
  </w:num>
  <w:num w:numId="7">
    <w:abstractNumId w:val="6"/>
  </w:num>
  <w:num w:numId="8">
    <w:abstractNumId w:val="3"/>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F8"/>
    <w:rsid w:val="00144542"/>
    <w:rsid w:val="001566F8"/>
    <w:rsid w:val="001B64B9"/>
    <w:rsid w:val="003D4CEF"/>
    <w:rsid w:val="00443661"/>
    <w:rsid w:val="004816CD"/>
    <w:rsid w:val="0048384E"/>
    <w:rsid w:val="004C712C"/>
    <w:rsid w:val="0059639B"/>
    <w:rsid w:val="005E2C4E"/>
    <w:rsid w:val="00605F60"/>
    <w:rsid w:val="00706B94"/>
    <w:rsid w:val="00793171"/>
    <w:rsid w:val="007A3FBC"/>
    <w:rsid w:val="008B0610"/>
    <w:rsid w:val="008F2E6B"/>
    <w:rsid w:val="008F2FA4"/>
    <w:rsid w:val="009E5774"/>
    <w:rsid w:val="00BA7CD0"/>
    <w:rsid w:val="00BE04ED"/>
    <w:rsid w:val="00CE7413"/>
    <w:rsid w:val="00D40A0D"/>
    <w:rsid w:val="00DE7C10"/>
    <w:rsid w:val="00E856FF"/>
    <w:rsid w:val="00EE64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0C2F"/>
  <w15:chartTrackingRefBased/>
  <w15:docId w15:val="{C904730F-A9DF-4947-AC36-7C798B8F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D4CEF"/>
    <w:pPr>
      <w:spacing w:before="60" w:after="60" w:line="288" w:lineRule="auto"/>
      <w:jc w:val="both"/>
    </w:pPr>
  </w:style>
  <w:style w:type="paragraph" w:styleId="Naslov1">
    <w:name w:val="heading 1"/>
    <w:basedOn w:val="Navaden"/>
    <w:next w:val="Navaden"/>
    <w:link w:val="Naslov1Znak"/>
    <w:uiPriority w:val="9"/>
    <w:qFormat/>
    <w:rsid w:val="004816CD"/>
    <w:pPr>
      <w:keepNext/>
      <w:keepLines/>
      <w:spacing w:before="240" w:after="0"/>
      <w:outlineLvl w:val="0"/>
    </w:pPr>
    <w:rPr>
      <w:rFonts w:ascii="Calibri" w:eastAsiaTheme="majorEastAsia" w:hAnsi="Calibri" w:cstheme="majorBidi"/>
      <w:b/>
      <w:sz w:val="32"/>
      <w:szCs w:val="32"/>
    </w:rPr>
  </w:style>
  <w:style w:type="paragraph" w:styleId="Naslov2">
    <w:name w:val="heading 2"/>
    <w:basedOn w:val="Navaden"/>
    <w:next w:val="Navaden"/>
    <w:link w:val="Naslov2Znak"/>
    <w:uiPriority w:val="9"/>
    <w:semiHidden/>
    <w:unhideWhenUsed/>
    <w:qFormat/>
    <w:rsid w:val="004816CD"/>
    <w:pPr>
      <w:keepNext/>
      <w:keepLines/>
      <w:spacing w:before="40" w:after="0"/>
      <w:outlineLvl w:val="1"/>
    </w:pPr>
    <w:rPr>
      <w:rFonts w:ascii="Calibri" w:eastAsiaTheme="majorEastAsia" w:hAnsi="Calibri" w:cstheme="majorBidi"/>
      <w:sz w:val="28"/>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816CD"/>
    <w:rPr>
      <w:rFonts w:ascii="Calibri" w:eastAsiaTheme="majorEastAsia" w:hAnsi="Calibri" w:cstheme="majorBidi"/>
      <w:b/>
      <w:sz w:val="32"/>
      <w:szCs w:val="32"/>
    </w:rPr>
  </w:style>
  <w:style w:type="character" w:customStyle="1" w:styleId="Naslov2Znak">
    <w:name w:val="Naslov 2 Znak"/>
    <w:basedOn w:val="Privzetapisavaodstavka"/>
    <w:link w:val="Naslov2"/>
    <w:uiPriority w:val="9"/>
    <w:semiHidden/>
    <w:rsid w:val="004816CD"/>
    <w:rPr>
      <w:rFonts w:ascii="Calibri" w:eastAsiaTheme="majorEastAsia" w:hAnsi="Calibri" w:cstheme="majorBidi"/>
      <w:sz w:val="28"/>
      <w:szCs w:val="26"/>
    </w:rPr>
  </w:style>
  <w:style w:type="paragraph" w:styleId="Naslov">
    <w:name w:val="Title"/>
    <w:next w:val="Navaden"/>
    <w:link w:val="NaslovZnak"/>
    <w:uiPriority w:val="10"/>
    <w:qFormat/>
    <w:rsid w:val="00443661"/>
    <w:pPr>
      <w:keepNext/>
      <w:keepLines/>
      <w:spacing w:before="360" w:after="180" w:line="240" w:lineRule="auto"/>
      <w:contextualSpacing/>
    </w:pPr>
    <w:rPr>
      <w:rFonts w:ascii="Calibri" w:eastAsiaTheme="majorEastAsia" w:hAnsi="Calibri" w:cstheme="majorBidi"/>
      <w:b/>
      <w:sz w:val="24"/>
      <w:szCs w:val="56"/>
    </w:rPr>
  </w:style>
  <w:style w:type="character" w:customStyle="1" w:styleId="NaslovZnak">
    <w:name w:val="Naslov Znak"/>
    <w:basedOn w:val="Privzetapisavaodstavka"/>
    <w:link w:val="Naslov"/>
    <w:uiPriority w:val="10"/>
    <w:rsid w:val="00443661"/>
    <w:rPr>
      <w:rFonts w:ascii="Calibri" w:eastAsiaTheme="majorEastAsia" w:hAnsi="Calibri" w:cstheme="majorBidi"/>
      <w:b/>
      <w:sz w:val="24"/>
      <w:szCs w:val="56"/>
    </w:rPr>
  </w:style>
  <w:style w:type="paragraph" w:styleId="Odstavekseznama">
    <w:name w:val="List Paragraph"/>
    <w:basedOn w:val="Navaden"/>
    <w:uiPriority w:val="34"/>
    <w:qFormat/>
    <w:rsid w:val="0059639B"/>
    <w:pPr>
      <w:ind w:left="720"/>
      <w:contextualSpacing/>
    </w:pPr>
  </w:style>
  <w:style w:type="character" w:styleId="Besedilooznabemesta">
    <w:name w:val="Placeholder Text"/>
    <w:basedOn w:val="Privzetapisavaodstavka"/>
    <w:uiPriority w:val="99"/>
    <w:semiHidden/>
    <w:rsid w:val="007931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2302</Words>
  <Characters>13125</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beno-pc</cp:lastModifiedBy>
  <cp:revision>3</cp:revision>
  <dcterms:created xsi:type="dcterms:W3CDTF">2024-01-03T20:13:00Z</dcterms:created>
  <dcterms:modified xsi:type="dcterms:W3CDTF">2024-01-03T20:19:00Z</dcterms:modified>
</cp:coreProperties>
</file>